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91" w:rsidRDefault="00DF5540" w:rsidP="00636854">
      <w:pPr>
        <w:framePr w:wrap="none" w:vAnchor="page" w:hAnchor="page" w:x="42" w:y="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"C:\\Users\\Олег\\Desktop\\media\\image1.jpeg" \* MERGEFORMATINET</w:instrText>
      </w:r>
      <w:r>
        <w:instrText xml:space="preserve"> </w:instrText>
      </w:r>
      <w:r>
        <w:fldChar w:fldCharType="separate"/>
      </w:r>
      <w:r w:rsidR="006368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25pt;height:840.9pt">
            <v:imagedata r:id="rId8" r:href="rId9"/>
          </v:shape>
        </w:pict>
      </w:r>
      <w:r>
        <w:fldChar w:fldCharType="end"/>
      </w:r>
    </w:p>
    <w:p w:rsidR="00F04891" w:rsidRDefault="00F04891">
      <w:pPr>
        <w:rPr>
          <w:sz w:val="2"/>
          <w:szCs w:val="2"/>
        </w:rPr>
        <w:sectPr w:rsidR="00F0489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04891" w:rsidRPr="00075B40" w:rsidRDefault="00B50798" w:rsidP="00075B40">
      <w:pPr>
        <w:pStyle w:val="1"/>
        <w:numPr>
          <w:ilvl w:val="0"/>
          <w:numId w:val="1"/>
        </w:numPr>
        <w:shd w:val="clear" w:color="auto" w:fill="auto"/>
        <w:tabs>
          <w:tab w:val="left" w:pos="2764"/>
        </w:tabs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                  </w:t>
      </w:r>
      <w:r w:rsidR="00990F2E">
        <w:rPr>
          <w:spacing w:val="0"/>
          <w:sz w:val="24"/>
          <w:szCs w:val="24"/>
        </w:rPr>
        <w:t xml:space="preserve"> 1.</w:t>
      </w:r>
      <w:r>
        <w:rPr>
          <w:spacing w:val="0"/>
          <w:sz w:val="24"/>
          <w:szCs w:val="24"/>
        </w:rPr>
        <w:t xml:space="preserve"> </w:t>
      </w:r>
      <w:r w:rsidR="00DF5540" w:rsidRPr="00075B40">
        <w:rPr>
          <w:spacing w:val="0"/>
          <w:sz w:val="24"/>
          <w:szCs w:val="24"/>
        </w:rPr>
        <w:t>Цели и задачи.</w:t>
      </w:r>
      <w:r>
        <w:rPr>
          <w:spacing w:val="0"/>
          <w:sz w:val="24"/>
          <w:szCs w:val="24"/>
        </w:rPr>
        <w:br/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proofErr w:type="spellStart"/>
      <w:r w:rsidRPr="00075B40">
        <w:rPr>
          <w:spacing w:val="0"/>
          <w:sz w:val="24"/>
          <w:szCs w:val="24"/>
        </w:rPr>
        <w:t>Спартианское</w:t>
      </w:r>
      <w:proofErr w:type="spellEnd"/>
      <w:r w:rsidRPr="00075B40">
        <w:rPr>
          <w:spacing w:val="0"/>
          <w:sz w:val="24"/>
          <w:szCs w:val="24"/>
        </w:rPr>
        <w:t xml:space="preserve"> движение - социально-культурное, гуманистическое движение, объединяющее людей, которые стремятся использовать </w:t>
      </w:r>
      <w:r w:rsidRPr="00075B40">
        <w:rPr>
          <w:spacing w:val="0"/>
          <w:sz w:val="24"/>
          <w:szCs w:val="24"/>
        </w:rPr>
        <w:t>гуманистически ориентированные игровые формы и методы, основанные на интеграции спорта с искусством и другими творческими видами деятельности для организации активного, творческого отдыха и общения людей разного возраста, пола, социальной реабилитации и ин</w:t>
      </w:r>
      <w:r w:rsidRPr="00075B40">
        <w:rPr>
          <w:spacing w:val="0"/>
          <w:sz w:val="24"/>
          <w:szCs w:val="24"/>
        </w:rPr>
        <w:t>теграции инвалидов, преодоления их социального отчуждения.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proofErr w:type="spellStart"/>
      <w:r w:rsidRPr="00075B40">
        <w:rPr>
          <w:spacing w:val="0"/>
          <w:sz w:val="24"/>
          <w:szCs w:val="24"/>
        </w:rPr>
        <w:t>Спартианское</w:t>
      </w:r>
      <w:proofErr w:type="spellEnd"/>
      <w:r w:rsidRPr="00075B40">
        <w:rPr>
          <w:spacing w:val="0"/>
          <w:sz w:val="24"/>
          <w:szCs w:val="24"/>
        </w:rPr>
        <w:t xml:space="preserve"> движение направлено на физическое оздоровление детей и молодежи, приобщение их к активному творчеству в различных сферах деятельности, ориентируясь на общечеловеческие ценности.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Област</w:t>
      </w:r>
      <w:r w:rsidRPr="00075B40">
        <w:rPr>
          <w:spacing w:val="0"/>
          <w:sz w:val="24"/>
          <w:szCs w:val="24"/>
        </w:rPr>
        <w:t xml:space="preserve">ной </w:t>
      </w:r>
      <w:proofErr w:type="spellStart"/>
      <w:r w:rsidRPr="00075B40">
        <w:rPr>
          <w:spacing w:val="0"/>
          <w:sz w:val="24"/>
          <w:szCs w:val="24"/>
        </w:rPr>
        <w:t>Спартианский</w:t>
      </w:r>
      <w:proofErr w:type="spellEnd"/>
      <w:r w:rsidRPr="00075B40">
        <w:rPr>
          <w:spacing w:val="0"/>
          <w:sz w:val="24"/>
          <w:szCs w:val="24"/>
        </w:rPr>
        <w:t xml:space="preserve"> фестиваль среди команд летних детских оздоровительных лагерей Саратовской области 2016 года (далее - Фестиваль) проводится в целях: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jc w:val="lef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внедрения новых форм организации культурных, спортивных и оздоровительных мероприятий в детских оздоровител</w:t>
      </w:r>
      <w:r w:rsidRPr="00075B40">
        <w:rPr>
          <w:spacing w:val="0"/>
          <w:sz w:val="24"/>
          <w:szCs w:val="24"/>
        </w:rPr>
        <w:t>ьных лагерях;</w:t>
      </w:r>
    </w:p>
    <w:p w:rsidR="00F04891" w:rsidRPr="00075B40" w:rsidRDefault="00DF5540" w:rsidP="00075B40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тренировки и соревнования по некоторым видам Всероссийского комплекса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ГТО;</w:t>
      </w:r>
    </w:p>
    <w:p w:rsidR="00F04891" w:rsidRPr="00075B40" w:rsidRDefault="00DF5540" w:rsidP="00075B40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знакомства с историей Олимпийских игр;</w:t>
      </w:r>
    </w:p>
    <w:p w:rsidR="00F04891" w:rsidRPr="00075B40" w:rsidRDefault="00DF5540" w:rsidP="00075B40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укрепления здоровья детей и подростков в летний период.</w:t>
      </w:r>
    </w:p>
    <w:p w:rsidR="00F04891" w:rsidRPr="00075B40" w:rsidRDefault="00B50798" w:rsidP="00075B40">
      <w:pPr>
        <w:pStyle w:val="1"/>
        <w:numPr>
          <w:ilvl w:val="0"/>
          <w:numId w:val="1"/>
        </w:numPr>
        <w:shd w:val="clear" w:color="auto" w:fill="auto"/>
        <w:tabs>
          <w:tab w:val="left" w:pos="2331"/>
        </w:tabs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</w:t>
      </w:r>
      <w:r w:rsidR="00DF5540" w:rsidRPr="00075B40">
        <w:rPr>
          <w:spacing w:val="0"/>
          <w:sz w:val="24"/>
          <w:szCs w:val="24"/>
        </w:rPr>
        <w:t>Сроки и место проведения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Фестиваль проводится в 3 этапа:</w:t>
      </w:r>
    </w:p>
    <w:p w:rsidR="00F04891" w:rsidRPr="00075B40" w:rsidRDefault="00DF5540" w:rsidP="00075B40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rStyle w:val="30pt"/>
          <w:spacing w:val="0"/>
          <w:sz w:val="24"/>
          <w:szCs w:val="24"/>
        </w:rPr>
        <w:t xml:space="preserve"> этап - </w:t>
      </w:r>
      <w:proofErr w:type="spellStart"/>
      <w:r w:rsidRPr="00075B40">
        <w:rPr>
          <w:rStyle w:val="30pt"/>
          <w:spacing w:val="0"/>
          <w:sz w:val="24"/>
          <w:szCs w:val="24"/>
        </w:rPr>
        <w:t>внутрилагерные</w:t>
      </w:r>
      <w:proofErr w:type="spellEnd"/>
      <w:r w:rsidRPr="00075B40">
        <w:rPr>
          <w:rStyle w:val="30pt"/>
          <w:spacing w:val="0"/>
          <w:sz w:val="24"/>
          <w:szCs w:val="24"/>
        </w:rPr>
        <w:t xml:space="preserve"> соревнования,</w:t>
      </w:r>
      <w:r w:rsidRPr="00075B40">
        <w:rPr>
          <w:spacing w:val="0"/>
          <w:sz w:val="24"/>
          <w:szCs w:val="24"/>
        </w:rPr>
        <w:t xml:space="preserve"> проводятся в период всех смен летней оздоровительной кампании 2016 года;</w:t>
      </w:r>
    </w:p>
    <w:p w:rsidR="00F04891" w:rsidRPr="00075B40" w:rsidRDefault="00DF5540" w:rsidP="00075B40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rStyle w:val="30pt"/>
          <w:spacing w:val="0"/>
          <w:sz w:val="24"/>
          <w:szCs w:val="24"/>
        </w:rPr>
        <w:t xml:space="preserve"> этап - зональные соревнования,</w:t>
      </w:r>
      <w:r w:rsidRPr="00075B40">
        <w:rPr>
          <w:spacing w:val="0"/>
          <w:sz w:val="24"/>
          <w:szCs w:val="24"/>
        </w:rPr>
        <w:t xml:space="preserve"> проводятся с июля по август 2016 года среди сборных команд детских оздоровительных лагерей в 5 зонах на базе следу</w:t>
      </w:r>
      <w:r w:rsidRPr="00075B40">
        <w:rPr>
          <w:spacing w:val="0"/>
          <w:sz w:val="24"/>
          <w:szCs w:val="24"/>
        </w:rPr>
        <w:t>ющих лагерей:</w:t>
      </w:r>
    </w:p>
    <w:p w:rsidR="00F04891" w:rsidRPr="00075B40" w:rsidRDefault="00DF5540" w:rsidP="00075B40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rStyle w:val="30pt0"/>
          <w:spacing w:val="0"/>
          <w:sz w:val="24"/>
          <w:szCs w:val="24"/>
        </w:rPr>
        <w:t xml:space="preserve"> </w:t>
      </w:r>
      <w:proofErr w:type="gramStart"/>
      <w:r w:rsidRPr="00075B40">
        <w:rPr>
          <w:rStyle w:val="30pt0"/>
          <w:spacing w:val="0"/>
          <w:sz w:val="24"/>
          <w:szCs w:val="24"/>
        </w:rPr>
        <w:t xml:space="preserve">зона - (Саратовская </w:t>
      </w:r>
      <w:r w:rsidRPr="00075B40">
        <w:rPr>
          <w:spacing w:val="0"/>
          <w:sz w:val="24"/>
          <w:szCs w:val="24"/>
        </w:rPr>
        <w:t>- на базе с/к «Молодежный») - г. Саратов - 14 лагерей;</w:t>
      </w:r>
      <w:proofErr w:type="gramEnd"/>
    </w:p>
    <w:p w:rsidR="00F04891" w:rsidRPr="00075B40" w:rsidRDefault="00DF5540" w:rsidP="00075B40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rStyle w:val="30pt0"/>
          <w:spacing w:val="0"/>
          <w:sz w:val="24"/>
          <w:szCs w:val="24"/>
        </w:rPr>
        <w:t xml:space="preserve"> </w:t>
      </w:r>
      <w:proofErr w:type="gramStart"/>
      <w:r w:rsidRPr="00075B40">
        <w:rPr>
          <w:rStyle w:val="30pt0"/>
          <w:spacing w:val="0"/>
          <w:sz w:val="24"/>
          <w:szCs w:val="24"/>
        </w:rPr>
        <w:t>зона - (</w:t>
      </w:r>
      <w:proofErr w:type="spellStart"/>
      <w:r w:rsidRPr="00075B40">
        <w:rPr>
          <w:rStyle w:val="30pt0"/>
          <w:spacing w:val="0"/>
          <w:sz w:val="24"/>
          <w:szCs w:val="24"/>
        </w:rPr>
        <w:t>Энгельсская</w:t>
      </w:r>
      <w:proofErr w:type="spellEnd"/>
      <w:r w:rsidRPr="00075B40">
        <w:rPr>
          <w:rStyle w:val="30pt0"/>
          <w:spacing w:val="0"/>
          <w:sz w:val="24"/>
          <w:szCs w:val="24"/>
        </w:rPr>
        <w:t xml:space="preserve"> </w:t>
      </w:r>
      <w:r w:rsidRPr="00075B40">
        <w:rPr>
          <w:spacing w:val="0"/>
          <w:sz w:val="24"/>
          <w:szCs w:val="24"/>
        </w:rPr>
        <w:t xml:space="preserve">- на базе ДОЛ «Ударник») - </w:t>
      </w:r>
      <w:proofErr w:type="spellStart"/>
      <w:r w:rsidRPr="00075B40">
        <w:rPr>
          <w:spacing w:val="0"/>
          <w:sz w:val="24"/>
          <w:szCs w:val="24"/>
        </w:rPr>
        <w:t>Энгельсский</w:t>
      </w:r>
      <w:proofErr w:type="spellEnd"/>
      <w:r w:rsidRPr="00075B40">
        <w:rPr>
          <w:spacing w:val="0"/>
          <w:sz w:val="24"/>
          <w:szCs w:val="24"/>
        </w:rPr>
        <w:t xml:space="preserve"> р-н - 5 лагерей, </w:t>
      </w:r>
      <w:proofErr w:type="spellStart"/>
      <w:r w:rsidRPr="00075B40">
        <w:rPr>
          <w:spacing w:val="0"/>
          <w:sz w:val="24"/>
          <w:szCs w:val="24"/>
        </w:rPr>
        <w:t>Марксовский</w:t>
      </w:r>
      <w:proofErr w:type="spellEnd"/>
      <w:r w:rsidRPr="00075B40">
        <w:rPr>
          <w:spacing w:val="0"/>
          <w:sz w:val="24"/>
          <w:szCs w:val="24"/>
        </w:rPr>
        <w:t xml:space="preserve"> р-н - 4 лагеря, Красноармейский р-н - 1 лагерь, Советский р-н - 1 лагерь;</w:t>
      </w:r>
      <w:proofErr w:type="gramEnd"/>
    </w:p>
    <w:p w:rsidR="00F04891" w:rsidRPr="00075B40" w:rsidRDefault="00DF5540" w:rsidP="00075B40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</w:t>
      </w:r>
      <w:r w:rsidRPr="00075B40">
        <w:rPr>
          <w:rStyle w:val="30pt0"/>
          <w:spacing w:val="0"/>
          <w:sz w:val="24"/>
          <w:szCs w:val="24"/>
        </w:rPr>
        <w:t>зо</w:t>
      </w:r>
      <w:r w:rsidRPr="00075B40">
        <w:rPr>
          <w:rStyle w:val="30pt0"/>
          <w:spacing w:val="0"/>
          <w:sz w:val="24"/>
          <w:szCs w:val="24"/>
        </w:rPr>
        <w:t xml:space="preserve">на </w:t>
      </w:r>
      <w:r w:rsidRPr="00075B40">
        <w:rPr>
          <w:spacing w:val="0"/>
          <w:sz w:val="24"/>
          <w:szCs w:val="24"/>
        </w:rPr>
        <w:t xml:space="preserve">- </w:t>
      </w:r>
      <w:r w:rsidRPr="00075B40">
        <w:rPr>
          <w:rStyle w:val="30pt0"/>
          <w:spacing w:val="0"/>
          <w:sz w:val="24"/>
          <w:szCs w:val="24"/>
        </w:rPr>
        <w:t>(</w:t>
      </w:r>
      <w:proofErr w:type="spellStart"/>
      <w:r w:rsidRPr="00075B40">
        <w:rPr>
          <w:rStyle w:val="30pt0"/>
          <w:spacing w:val="0"/>
          <w:sz w:val="24"/>
          <w:szCs w:val="24"/>
        </w:rPr>
        <w:t>Балаковская</w:t>
      </w:r>
      <w:proofErr w:type="spellEnd"/>
      <w:r w:rsidRPr="00075B40">
        <w:rPr>
          <w:rStyle w:val="30pt0"/>
          <w:spacing w:val="0"/>
          <w:sz w:val="24"/>
          <w:szCs w:val="24"/>
        </w:rPr>
        <w:t xml:space="preserve"> </w:t>
      </w:r>
      <w:r w:rsidRPr="00075B40">
        <w:rPr>
          <w:spacing w:val="0"/>
          <w:sz w:val="24"/>
          <w:szCs w:val="24"/>
        </w:rPr>
        <w:t xml:space="preserve">- на базе ДОЛ «Ласточка») - </w:t>
      </w:r>
      <w:proofErr w:type="spellStart"/>
      <w:r w:rsidRPr="00075B40">
        <w:rPr>
          <w:spacing w:val="0"/>
          <w:sz w:val="24"/>
          <w:szCs w:val="24"/>
        </w:rPr>
        <w:t>Балаковский</w:t>
      </w:r>
      <w:proofErr w:type="spellEnd"/>
      <w:r w:rsidRPr="00075B40">
        <w:rPr>
          <w:spacing w:val="0"/>
          <w:sz w:val="24"/>
          <w:szCs w:val="24"/>
        </w:rPr>
        <w:t xml:space="preserve"> р-н - 5 лагерей, Пугачевский р-н - 3 лагеря;</w:t>
      </w:r>
    </w:p>
    <w:p w:rsidR="00F04891" w:rsidRPr="00075B40" w:rsidRDefault="00DF5540" w:rsidP="00075B40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</w:t>
      </w:r>
      <w:proofErr w:type="gramStart"/>
      <w:r w:rsidRPr="00075B40">
        <w:rPr>
          <w:rStyle w:val="30pt0"/>
          <w:spacing w:val="0"/>
          <w:sz w:val="24"/>
          <w:szCs w:val="24"/>
        </w:rPr>
        <w:t xml:space="preserve">зона </w:t>
      </w:r>
      <w:r w:rsidRPr="00075B40">
        <w:rPr>
          <w:spacing w:val="0"/>
          <w:sz w:val="24"/>
          <w:szCs w:val="24"/>
        </w:rPr>
        <w:t xml:space="preserve">- </w:t>
      </w:r>
      <w:r w:rsidRPr="00075B40">
        <w:rPr>
          <w:rStyle w:val="30pt0"/>
          <w:spacing w:val="0"/>
          <w:sz w:val="24"/>
          <w:szCs w:val="24"/>
        </w:rPr>
        <w:t xml:space="preserve">(Петровская </w:t>
      </w:r>
      <w:r w:rsidRPr="00075B40">
        <w:rPr>
          <w:spacing w:val="0"/>
          <w:sz w:val="24"/>
          <w:szCs w:val="24"/>
        </w:rPr>
        <w:t xml:space="preserve">- на базе Городского парка культуры и отдыха г. Петровска) - Петровский р-н - 1 лагерь, </w:t>
      </w:r>
      <w:proofErr w:type="spellStart"/>
      <w:r w:rsidRPr="00075B40">
        <w:rPr>
          <w:spacing w:val="0"/>
          <w:sz w:val="24"/>
          <w:szCs w:val="24"/>
        </w:rPr>
        <w:t>Татищевский</w:t>
      </w:r>
      <w:proofErr w:type="spellEnd"/>
      <w:r w:rsidRPr="00075B40">
        <w:rPr>
          <w:spacing w:val="0"/>
          <w:sz w:val="24"/>
          <w:szCs w:val="24"/>
        </w:rPr>
        <w:t xml:space="preserve"> р-н - 3 лагеря, </w:t>
      </w:r>
      <w:proofErr w:type="spellStart"/>
      <w:r w:rsidRPr="00075B40">
        <w:rPr>
          <w:spacing w:val="0"/>
          <w:sz w:val="24"/>
          <w:szCs w:val="24"/>
        </w:rPr>
        <w:t>Аткарский</w:t>
      </w:r>
      <w:proofErr w:type="spellEnd"/>
      <w:r w:rsidRPr="00075B40">
        <w:rPr>
          <w:spacing w:val="0"/>
          <w:sz w:val="24"/>
          <w:szCs w:val="24"/>
        </w:rPr>
        <w:t xml:space="preserve"> р-н - 3</w:t>
      </w:r>
      <w:r w:rsidRPr="00075B40">
        <w:rPr>
          <w:spacing w:val="0"/>
          <w:sz w:val="24"/>
          <w:szCs w:val="24"/>
        </w:rPr>
        <w:t xml:space="preserve"> лагеря, </w:t>
      </w:r>
      <w:proofErr w:type="spellStart"/>
      <w:r w:rsidRPr="00075B40">
        <w:rPr>
          <w:spacing w:val="0"/>
          <w:sz w:val="24"/>
          <w:szCs w:val="24"/>
        </w:rPr>
        <w:t>Ершовский</w:t>
      </w:r>
      <w:proofErr w:type="spellEnd"/>
      <w:r w:rsidRPr="00075B40">
        <w:rPr>
          <w:spacing w:val="0"/>
          <w:sz w:val="24"/>
          <w:szCs w:val="24"/>
        </w:rPr>
        <w:t xml:space="preserve"> р-н - 2 лагеря;</w:t>
      </w:r>
      <w:proofErr w:type="gramEnd"/>
    </w:p>
    <w:p w:rsidR="00F04891" w:rsidRPr="00075B40" w:rsidRDefault="00DF5540" w:rsidP="00075B40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rStyle w:val="30pt0"/>
          <w:spacing w:val="0"/>
          <w:sz w:val="24"/>
          <w:szCs w:val="24"/>
        </w:rPr>
        <w:t xml:space="preserve"> зона - (</w:t>
      </w:r>
      <w:proofErr w:type="spellStart"/>
      <w:r w:rsidRPr="00075B40">
        <w:rPr>
          <w:rStyle w:val="30pt0"/>
          <w:spacing w:val="0"/>
          <w:sz w:val="24"/>
          <w:szCs w:val="24"/>
        </w:rPr>
        <w:t>Хвалынская</w:t>
      </w:r>
      <w:proofErr w:type="spellEnd"/>
      <w:r w:rsidRPr="00075B40">
        <w:rPr>
          <w:rStyle w:val="30pt0"/>
          <w:spacing w:val="0"/>
          <w:sz w:val="24"/>
          <w:szCs w:val="24"/>
        </w:rPr>
        <w:t xml:space="preserve"> - </w:t>
      </w:r>
      <w:r w:rsidRPr="00075B40">
        <w:rPr>
          <w:spacing w:val="0"/>
          <w:sz w:val="24"/>
          <w:szCs w:val="24"/>
        </w:rPr>
        <w:t xml:space="preserve">на базе ДОЛ «Сосновый бор») </w:t>
      </w:r>
      <w:r w:rsidRPr="00075B40">
        <w:rPr>
          <w:rStyle w:val="30pt0"/>
          <w:spacing w:val="0"/>
          <w:sz w:val="24"/>
          <w:szCs w:val="24"/>
        </w:rPr>
        <w:t xml:space="preserve">- </w:t>
      </w:r>
      <w:proofErr w:type="spellStart"/>
      <w:r w:rsidRPr="00075B40">
        <w:rPr>
          <w:spacing w:val="0"/>
          <w:sz w:val="24"/>
          <w:szCs w:val="24"/>
        </w:rPr>
        <w:t>Хвалынский</w:t>
      </w:r>
      <w:proofErr w:type="spellEnd"/>
      <w:r w:rsidRPr="00075B40">
        <w:rPr>
          <w:spacing w:val="0"/>
          <w:sz w:val="24"/>
          <w:szCs w:val="24"/>
        </w:rPr>
        <w:t xml:space="preserve"> район </w:t>
      </w:r>
      <w:r w:rsidRPr="00075B40">
        <w:rPr>
          <w:rStyle w:val="30pt0"/>
          <w:spacing w:val="0"/>
          <w:sz w:val="24"/>
          <w:szCs w:val="24"/>
        </w:rPr>
        <w:t xml:space="preserve">- </w:t>
      </w:r>
      <w:r w:rsidRPr="00075B40">
        <w:rPr>
          <w:spacing w:val="0"/>
          <w:sz w:val="24"/>
          <w:szCs w:val="24"/>
        </w:rPr>
        <w:t xml:space="preserve">1 лагерь, </w:t>
      </w:r>
      <w:proofErr w:type="spellStart"/>
      <w:r w:rsidRPr="00075B40">
        <w:rPr>
          <w:spacing w:val="0"/>
          <w:sz w:val="24"/>
          <w:szCs w:val="24"/>
        </w:rPr>
        <w:t>Вольский</w:t>
      </w:r>
      <w:proofErr w:type="spellEnd"/>
      <w:r w:rsidRPr="00075B40">
        <w:rPr>
          <w:spacing w:val="0"/>
          <w:sz w:val="24"/>
          <w:szCs w:val="24"/>
        </w:rPr>
        <w:t xml:space="preserve"> район - 2 лагеря.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Сроки и время проведения зональных соревнований определяются органами управления физической культуры и спортом му</w:t>
      </w:r>
      <w:r w:rsidRPr="00075B40">
        <w:rPr>
          <w:spacing w:val="0"/>
          <w:sz w:val="24"/>
          <w:szCs w:val="24"/>
        </w:rPr>
        <w:t>ниципальных районов совместно с администрациями оздоровительных лагерей.</w:t>
      </w:r>
    </w:p>
    <w:p w:rsidR="00F04891" w:rsidRPr="00075B40" w:rsidRDefault="00DF5540" w:rsidP="00075B40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rStyle w:val="30pt"/>
          <w:spacing w:val="0"/>
          <w:sz w:val="24"/>
          <w:szCs w:val="24"/>
        </w:rPr>
        <w:t xml:space="preserve"> этап</w:t>
      </w:r>
      <w:r w:rsidRPr="00075B40">
        <w:rPr>
          <w:spacing w:val="0"/>
          <w:sz w:val="24"/>
          <w:szCs w:val="24"/>
        </w:rPr>
        <w:t xml:space="preserve"> — </w:t>
      </w:r>
      <w:r w:rsidRPr="00075B40">
        <w:rPr>
          <w:rStyle w:val="30pt"/>
          <w:spacing w:val="0"/>
          <w:sz w:val="24"/>
          <w:szCs w:val="24"/>
        </w:rPr>
        <w:t>финальные соревнования,</w:t>
      </w:r>
      <w:r w:rsidRPr="00075B40">
        <w:rPr>
          <w:spacing w:val="0"/>
          <w:sz w:val="24"/>
          <w:szCs w:val="24"/>
        </w:rPr>
        <w:t xml:space="preserve"> проводятся с 13 по 16 августа 2016 года в г. Саратове на базе </w:t>
      </w:r>
      <w:proofErr w:type="gramStart"/>
      <w:r w:rsidRPr="00075B40">
        <w:rPr>
          <w:spacing w:val="0"/>
          <w:sz w:val="24"/>
          <w:szCs w:val="24"/>
        </w:rPr>
        <w:t>с</w:t>
      </w:r>
      <w:proofErr w:type="gramEnd"/>
      <w:r w:rsidRPr="00075B40">
        <w:rPr>
          <w:spacing w:val="0"/>
          <w:sz w:val="24"/>
          <w:szCs w:val="24"/>
        </w:rPr>
        <w:t>/к «Молодежный».</w:t>
      </w:r>
      <w:r w:rsidR="000C5DDD">
        <w:rPr>
          <w:spacing w:val="0"/>
          <w:sz w:val="24"/>
          <w:szCs w:val="24"/>
        </w:rPr>
        <w:br/>
        <w:t xml:space="preserve">                                         </w:t>
      </w:r>
      <w:r w:rsidR="000C5DDD" w:rsidRPr="000C5DDD">
        <w:rPr>
          <w:b/>
          <w:spacing w:val="0"/>
          <w:sz w:val="24"/>
          <w:szCs w:val="24"/>
        </w:rPr>
        <w:t>3. Руководство проведения соревнований</w:t>
      </w:r>
      <w:r w:rsidR="000C5DDD">
        <w:rPr>
          <w:spacing w:val="0"/>
          <w:sz w:val="24"/>
          <w:szCs w:val="24"/>
        </w:rPr>
        <w:t xml:space="preserve"> </w:t>
      </w:r>
      <w:r w:rsidR="000C5DDD">
        <w:rPr>
          <w:spacing w:val="0"/>
          <w:sz w:val="24"/>
          <w:szCs w:val="24"/>
        </w:rPr>
        <w:br/>
      </w:r>
    </w:p>
    <w:p w:rsidR="00F04891" w:rsidRPr="00075B40" w:rsidRDefault="000C5DDD" w:rsidP="00075B40">
      <w:pPr>
        <w:pStyle w:val="30"/>
        <w:shd w:val="clear" w:color="auto" w:fill="auto"/>
        <w:spacing w:before="0" w:line="240" w:lineRule="auto"/>
        <w:ind w:firstLine="38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Общее </w:t>
      </w:r>
      <w:r w:rsidR="00DF5540" w:rsidRPr="00075B40">
        <w:rPr>
          <w:spacing w:val="0"/>
          <w:sz w:val="24"/>
          <w:szCs w:val="24"/>
        </w:rPr>
        <w:t xml:space="preserve">руководство подготовкой и проведением </w:t>
      </w:r>
      <w:r w:rsidR="00DF5540" w:rsidRPr="00075B40">
        <w:rPr>
          <w:spacing w:val="0"/>
          <w:sz w:val="24"/>
          <w:szCs w:val="24"/>
        </w:rPr>
        <w:t>Фестиваля осуществляется министерством молодежной политики, спорта и туризма области.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3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Непосредственная организация и проведение соревнований I этапа Фестиваля возлагается на управление физической культурой и спортом муниципальных районов области, администр</w:t>
      </w:r>
      <w:r w:rsidRPr="00075B40">
        <w:rPr>
          <w:spacing w:val="0"/>
          <w:sz w:val="24"/>
          <w:szCs w:val="24"/>
        </w:rPr>
        <w:t>ации оздоровительных лагерей и на судейские коллегии, утвержденные органами управления физической культурой и спортом, муниципальных районов области.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3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Непосредственная организация и проведение соревнований II этапа Фестиваля возлагается на ГАУ СО «Физкульту</w:t>
      </w:r>
      <w:r w:rsidRPr="00075B40">
        <w:rPr>
          <w:spacing w:val="0"/>
          <w:sz w:val="24"/>
          <w:szCs w:val="24"/>
        </w:rPr>
        <w:t>рно-спортивный центр «Урожай», администрации оздоровительных лагерей и на главную судейскую коллегию.</w:t>
      </w:r>
    </w:p>
    <w:p w:rsidR="00F04891" w:rsidRPr="00075B40" w:rsidRDefault="00DF5540" w:rsidP="00075B40">
      <w:pPr>
        <w:pStyle w:val="11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bookmarkStart w:id="0" w:name="bookmark0"/>
      <w:r w:rsidRPr="00075B40">
        <w:rPr>
          <w:spacing w:val="0"/>
          <w:sz w:val="24"/>
          <w:szCs w:val="24"/>
        </w:rPr>
        <w:t>4</w:t>
      </w:r>
      <w:r w:rsidRPr="00075B40">
        <w:rPr>
          <w:spacing w:val="0"/>
          <w:sz w:val="24"/>
          <w:szCs w:val="24"/>
        </w:rPr>
        <w:t>.Требования к участникам соревнований</w:t>
      </w:r>
      <w:bookmarkEnd w:id="0"/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К соревнованиям допускаются дети и подростки, находящиеся в оздоровительном лагере, прошедшие медицинский контроль </w:t>
      </w:r>
      <w:r w:rsidRPr="00075B40">
        <w:rPr>
          <w:spacing w:val="0"/>
          <w:sz w:val="24"/>
          <w:szCs w:val="24"/>
        </w:rPr>
        <w:t xml:space="preserve">и допущенные врачом к соревнованиям. К зональным </w:t>
      </w:r>
      <w:r w:rsidRPr="00075B40">
        <w:rPr>
          <w:spacing w:val="0"/>
          <w:sz w:val="24"/>
          <w:szCs w:val="24"/>
        </w:rPr>
        <w:lastRenderedPageBreak/>
        <w:t>соревнованиям допускается сборная команда о/</w:t>
      </w:r>
      <w:proofErr w:type="gramStart"/>
      <w:r w:rsidRPr="00075B40">
        <w:rPr>
          <w:spacing w:val="0"/>
          <w:sz w:val="24"/>
          <w:szCs w:val="24"/>
        </w:rPr>
        <w:t>л</w:t>
      </w:r>
      <w:proofErr w:type="gramEnd"/>
      <w:r w:rsidRPr="00075B40">
        <w:rPr>
          <w:spacing w:val="0"/>
          <w:sz w:val="24"/>
          <w:szCs w:val="24"/>
        </w:rPr>
        <w:t xml:space="preserve"> в составе не более 30 человек (15 девочек, 15 мальчиков).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Ответственность за безопасность участников соревнований возлагается на управления физической культурой </w:t>
      </w:r>
      <w:r w:rsidRPr="00075B40">
        <w:rPr>
          <w:spacing w:val="0"/>
          <w:sz w:val="24"/>
          <w:szCs w:val="24"/>
        </w:rPr>
        <w:t>и спортом муниципальных районов и администрации оздоровительных лагерей.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К финальным соревнованиям допускаются 2 сборных команды в составе 30 человек (15 + 15).</w:t>
      </w:r>
    </w:p>
    <w:p w:rsidR="00F04891" w:rsidRPr="00075B40" w:rsidRDefault="00DF5540" w:rsidP="00075B40">
      <w:pPr>
        <w:pStyle w:val="11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bookmarkStart w:id="1" w:name="bookmark1"/>
      <w:r w:rsidRPr="00075B40">
        <w:rPr>
          <w:spacing w:val="0"/>
          <w:sz w:val="24"/>
          <w:szCs w:val="24"/>
        </w:rPr>
        <w:t>5. Программа соревнований</w:t>
      </w:r>
      <w:bookmarkEnd w:id="1"/>
    </w:p>
    <w:p w:rsidR="00F04891" w:rsidRPr="00075B40" w:rsidRDefault="00DF5540" w:rsidP="00075B40">
      <w:pPr>
        <w:pStyle w:val="4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I. </w:t>
      </w:r>
      <w:proofErr w:type="spellStart"/>
      <w:r w:rsidRPr="00075B40">
        <w:rPr>
          <w:rStyle w:val="41"/>
          <w:b/>
          <w:bCs/>
          <w:i/>
          <w:iCs/>
          <w:spacing w:val="0"/>
          <w:sz w:val="24"/>
          <w:szCs w:val="24"/>
        </w:rPr>
        <w:t>Внутрилагерные</w:t>
      </w:r>
      <w:proofErr w:type="spellEnd"/>
      <w:r w:rsidRPr="00075B40">
        <w:rPr>
          <w:rStyle w:val="41"/>
          <w:b/>
          <w:bCs/>
          <w:i/>
          <w:iCs/>
          <w:spacing w:val="0"/>
          <w:sz w:val="24"/>
          <w:szCs w:val="24"/>
        </w:rPr>
        <w:t xml:space="preserve"> соревнования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proofErr w:type="spellStart"/>
      <w:r w:rsidRPr="00075B40">
        <w:rPr>
          <w:spacing w:val="0"/>
          <w:sz w:val="24"/>
          <w:szCs w:val="24"/>
        </w:rPr>
        <w:t>Внутрилагерные</w:t>
      </w:r>
      <w:proofErr w:type="spellEnd"/>
      <w:r w:rsidRPr="00075B40">
        <w:rPr>
          <w:spacing w:val="0"/>
          <w:sz w:val="24"/>
          <w:szCs w:val="24"/>
        </w:rPr>
        <w:t xml:space="preserve"> соревнования проводятся</w:t>
      </w:r>
      <w:r w:rsidRPr="00075B40">
        <w:rPr>
          <w:spacing w:val="0"/>
          <w:sz w:val="24"/>
          <w:szCs w:val="24"/>
        </w:rPr>
        <w:t xml:space="preserve"> в виде </w:t>
      </w:r>
      <w:proofErr w:type="spellStart"/>
      <w:r w:rsidRPr="00075B40">
        <w:rPr>
          <w:spacing w:val="0"/>
          <w:sz w:val="24"/>
          <w:szCs w:val="24"/>
        </w:rPr>
        <w:t>Спартианского</w:t>
      </w:r>
      <w:proofErr w:type="spellEnd"/>
      <w:r w:rsidRPr="00075B40">
        <w:rPr>
          <w:spacing w:val="0"/>
          <w:sz w:val="24"/>
          <w:szCs w:val="24"/>
        </w:rPr>
        <w:t xml:space="preserve"> многоборья.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Каждый участник должен иметь зачетную карточку, куда заносятся результаты конкурсов и </w:t>
      </w:r>
      <w:proofErr w:type="spellStart"/>
      <w:r w:rsidRPr="00075B40">
        <w:rPr>
          <w:spacing w:val="0"/>
          <w:sz w:val="24"/>
          <w:szCs w:val="24"/>
        </w:rPr>
        <w:t>спартианских</w:t>
      </w:r>
      <w:proofErr w:type="spellEnd"/>
      <w:r w:rsidRPr="00075B40">
        <w:rPr>
          <w:spacing w:val="0"/>
          <w:sz w:val="24"/>
          <w:szCs w:val="24"/>
        </w:rPr>
        <w:t xml:space="preserve"> соревнований в течение смены в лагере.</w:t>
      </w:r>
    </w:p>
    <w:p w:rsidR="00F04891" w:rsidRPr="00075B40" w:rsidRDefault="00DF5540" w:rsidP="00075B40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</w:t>
      </w:r>
      <w:r w:rsidRPr="00075B40">
        <w:rPr>
          <w:rStyle w:val="31"/>
          <w:spacing w:val="0"/>
          <w:sz w:val="24"/>
          <w:szCs w:val="24"/>
        </w:rPr>
        <w:t>Тестирование по нормативам ВФСК ГТО:</w:t>
      </w:r>
      <w:r w:rsidRPr="00075B40">
        <w:rPr>
          <w:spacing w:val="0"/>
          <w:sz w:val="24"/>
          <w:szCs w:val="24"/>
        </w:rPr>
        <w:t xml:space="preserve"> бег 30 м., 60 м., прыжки в длину с места, подт</w:t>
      </w:r>
      <w:r w:rsidRPr="00075B40">
        <w:rPr>
          <w:spacing w:val="0"/>
          <w:sz w:val="24"/>
          <w:szCs w:val="24"/>
        </w:rPr>
        <w:t xml:space="preserve">ягивание на перекладине, сгибание и разгибание </w:t>
      </w:r>
      <w:proofErr w:type="gramStart"/>
      <w:r w:rsidRPr="00075B40">
        <w:rPr>
          <w:spacing w:val="0"/>
          <w:sz w:val="24"/>
          <w:szCs w:val="24"/>
        </w:rPr>
        <w:t>рук</w:t>
      </w:r>
      <w:proofErr w:type="gramEnd"/>
      <w:r w:rsidRPr="00075B40">
        <w:rPr>
          <w:spacing w:val="0"/>
          <w:sz w:val="24"/>
          <w:szCs w:val="24"/>
        </w:rPr>
        <w:t xml:space="preserve"> в упоре лежа, плавание на 25 м.</w:t>
      </w:r>
    </w:p>
    <w:p w:rsidR="00F04891" w:rsidRPr="00075B40" w:rsidRDefault="00DF5540" w:rsidP="00075B40">
      <w:pPr>
        <w:pStyle w:val="30"/>
        <w:numPr>
          <w:ilvl w:val="0"/>
          <w:numId w:val="5"/>
        </w:numPr>
        <w:shd w:val="clear" w:color="auto" w:fill="auto"/>
        <w:tabs>
          <w:tab w:val="right" w:pos="3049"/>
          <w:tab w:val="right" w:pos="4057"/>
          <w:tab w:val="left" w:pos="4276"/>
        </w:tabs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</w:t>
      </w:r>
      <w:proofErr w:type="gramStart"/>
      <w:r w:rsidRPr="00075B40">
        <w:rPr>
          <w:rStyle w:val="31"/>
          <w:spacing w:val="0"/>
          <w:sz w:val="24"/>
          <w:szCs w:val="24"/>
        </w:rPr>
        <w:t>Игровые</w:t>
      </w:r>
      <w:proofErr w:type="gramEnd"/>
      <w:r w:rsidRPr="00075B40">
        <w:rPr>
          <w:rStyle w:val="31"/>
          <w:spacing w:val="0"/>
          <w:sz w:val="24"/>
          <w:szCs w:val="24"/>
        </w:rPr>
        <w:t xml:space="preserve"> </w:t>
      </w:r>
      <w:proofErr w:type="spellStart"/>
      <w:r w:rsidRPr="00075B40">
        <w:rPr>
          <w:rStyle w:val="31"/>
          <w:spacing w:val="0"/>
          <w:sz w:val="24"/>
          <w:szCs w:val="24"/>
        </w:rPr>
        <w:t>вияы</w:t>
      </w:r>
      <w:proofErr w:type="spellEnd"/>
      <w:r w:rsidRPr="00075B40">
        <w:rPr>
          <w:rStyle w:val="31"/>
          <w:spacing w:val="0"/>
          <w:sz w:val="24"/>
          <w:szCs w:val="24"/>
        </w:rPr>
        <w:t>:</w:t>
      </w:r>
      <w:r w:rsidRPr="00075B40">
        <w:rPr>
          <w:spacing w:val="0"/>
          <w:sz w:val="24"/>
          <w:szCs w:val="24"/>
        </w:rPr>
        <w:tab/>
        <w:t>футбол,</w:t>
      </w:r>
      <w:r w:rsidRPr="00075B40">
        <w:rPr>
          <w:spacing w:val="0"/>
          <w:sz w:val="24"/>
          <w:szCs w:val="24"/>
        </w:rPr>
        <w:tab/>
        <w:t>волейбол,</w:t>
      </w:r>
      <w:r w:rsidRPr="00075B40">
        <w:rPr>
          <w:spacing w:val="0"/>
          <w:sz w:val="24"/>
          <w:szCs w:val="24"/>
        </w:rPr>
        <w:tab/>
      </w:r>
      <w:proofErr w:type="spellStart"/>
      <w:r w:rsidRPr="00075B40">
        <w:rPr>
          <w:spacing w:val="0"/>
          <w:sz w:val="24"/>
          <w:szCs w:val="24"/>
        </w:rPr>
        <w:t>стритбол</w:t>
      </w:r>
      <w:proofErr w:type="spellEnd"/>
      <w:r w:rsidRPr="00075B40">
        <w:rPr>
          <w:spacing w:val="0"/>
          <w:sz w:val="24"/>
          <w:szCs w:val="24"/>
        </w:rPr>
        <w:t>, настольный теннис,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перетягивание каната, шахматы, шашки.</w:t>
      </w:r>
    </w:p>
    <w:p w:rsidR="00F04891" w:rsidRPr="00075B40" w:rsidRDefault="00DF5540" w:rsidP="00075B40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</w:t>
      </w:r>
      <w:r w:rsidRPr="00075B40">
        <w:rPr>
          <w:rStyle w:val="31"/>
          <w:spacing w:val="0"/>
          <w:sz w:val="24"/>
          <w:szCs w:val="24"/>
        </w:rPr>
        <w:t>Творческие конкурсы:</w:t>
      </w:r>
      <w:r w:rsidRPr="00075B40">
        <w:rPr>
          <w:spacing w:val="0"/>
          <w:sz w:val="24"/>
          <w:szCs w:val="24"/>
        </w:rPr>
        <w:t xml:space="preserve"> визитная карточка команды, танцевальные, вокальные,</w:t>
      </w:r>
      <w:r w:rsidRPr="00075B40">
        <w:rPr>
          <w:spacing w:val="0"/>
          <w:sz w:val="24"/>
          <w:szCs w:val="24"/>
        </w:rPr>
        <w:t xml:space="preserve"> пантомимы, частушки, свободный номер с участием воспитателей, вопросы спорта и олимпизма.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В план лагерных мероприятий предлагается включить проведение церемоний открытия и закрытия Фестиваля.</w:t>
      </w:r>
    </w:p>
    <w:p w:rsidR="00F04891" w:rsidRPr="00075B40" w:rsidRDefault="00DF5540" w:rsidP="00075B40">
      <w:pPr>
        <w:pStyle w:val="4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075B40">
        <w:rPr>
          <w:rStyle w:val="42"/>
          <w:b/>
          <w:bCs/>
          <w:spacing w:val="0"/>
          <w:sz w:val="24"/>
          <w:szCs w:val="24"/>
        </w:rPr>
        <w:t xml:space="preserve">II. </w:t>
      </w:r>
      <w:r w:rsidRPr="00075B40">
        <w:rPr>
          <w:rStyle w:val="41"/>
          <w:b/>
          <w:bCs/>
          <w:i/>
          <w:iCs/>
          <w:spacing w:val="0"/>
          <w:sz w:val="24"/>
          <w:szCs w:val="24"/>
        </w:rPr>
        <w:t>Зональные соревнования</w:t>
      </w:r>
    </w:p>
    <w:p w:rsidR="00F04891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Зональные соревнования состоят из 17</w:t>
      </w:r>
      <w:r w:rsidRPr="00075B40">
        <w:rPr>
          <w:spacing w:val="0"/>
          <w:sz w:val="24"/>
          <w:szCs w:val="24"/>
        </w:rPr>
        <w:t xml:space="preserve"> видов: 11 спортивных соревнований и 6 творческих конкурсов.</w:t>
      </w:r>
    </w:p>
    <w:p w:rsidR="00F04891" w:rsidRPr="00075B40" w:rsidRDefault="00DF5540" w:rsidP="00075B40">
      <w:pPr>
        <w:pStyle w:val="1"/>
        <w:numPr>
          <w:ilvl w:val="0"/>
          <w:numId w:val="6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Встречная легкоатлетическая эстафета (дистанция 60 м.)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4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Состав команды - не более 30 человек (10 мальчиков и 10 девочек). Девочки и мальчики выстраив</w:t>
      </w:r>
      <w:r w:rsidRPr="00075B40">
        <w:rPr>
          <w:rStyle w:val="30pt1"/>
          <w:sz w:val="24"/>
          <w:szCs w:val="24"/>
        </w:rPr>
        <w:t>аются на расстоянии 30 м. в колонны напротив друг друга. Участник должен обежать колонну и на стартовой линии передать эстафетную палочку следующему участнику. Старт двух команд одновременно. Победители определяются по последнему участнику, закончившему пр</w:t>
      </w:r>
      <w:r w:rsidRPr="00075B40">
        <w:rPr>
          <w:rStyle w:val="30pt1"/>
          <w:sz w:val="24"/>
          <w:szCs w:val="24"/>
        </w:rPr>
        <w:t>обег дистанции.</w:t>
      </w:r>
    </w:p>
    <w:p w:rsidR="00F04891" w:rsidRPr="00075B40" w:rsidRDefault="00DF5540" w:rsidP="00075B40">
      <w:pPr>
        <w:pStyle w:val="1"/>
        <w:numPr>
          <w:ilvl w:val="0"/>
          <w:numId w:val="6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Прыжок в длину с места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4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Состав команды - 10 человек (5 мальчиков и 5 девочек). Участникам предоставляется три попытки. Выполняется двумя ногами от стартовой линии с махом рук. Длина прыжка измеряется в сантиметрах от</w:t>
      </w:r>
      <w:r w:rsidRPr="00075B40">
        <w:rPr>
          <w:rStyle w:val="30pt1"/>
          <w:sz w:val="24"/>
          <w:szCs w:val="24"/>
        </w:rPr>
        <w:t xml:space="preserve"> стартовой линии до ближайшего касания участником пола к стартовой линии. Командный результат оценивается по общей сумме длины.</w:t>
      </w:r>
    </w:p>
    <w:p w:rsidR="00F04891" w:rsidRPr="00075B40" w:rsidRDefault="00DF5540" w:rsidP="00075B40">
      <w:pPr>
        <w:pStyle w:val="1"/>
        <w:numPr>
          <w:ilvl w:val="0"/>
          <w:numId w:val="6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Перетягивание каната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4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Состав команды - 8 человек (5 мальчиков и 3 девочки). Система проведения определяе</w:t>
      </w:r>
      <w:r w:rsidRPr="00075B40">
        <w:rPr>
          <w:rStyle w:val="30pt1"/>
          <w:sz w:val="24"/>
          <w:szCs w:val="24"/>
        </w:rPr>
        <w:t>тся судейской бригадой. Середина каната перевязывается красной лентой. По сигналу судьи одновременно каждая команда начинает тянуть канат до определения победителя.</w:t>
      </w:r>
    </w:p>
    <w:p w:rsidR="00F04891" w:rsidRPr="00075B40" w:rsidRDefault="00DF5540" w:rsidP="00075B40">
      <w:pPr>
        <w:pStyle w:val="1"/>
        <w:numPr>
          <w:ilvl w:val="0"/>
          <w:numId w:val="6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Подтягивание на перекладине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4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Состав команды - 5 человек (мальчики).</w:t>
      </w:r>
      <w:r w:rsidRPr="00075B40">
        <w:rPr>
          <w:rStyle w:val="30pt1"/>
          <w:sz w:val="24"/>
          <w:szCs w:val="24"/>
        </w:rPr>
        <w:t xml:space="preserve"> Участник принимает положение виса хватом сверху. Руки на ширине плеч. Стопы ног вместе. Подтягивание выполняется равномерно, без рывков и размахивания до поднятия подбородка выше перекладины. Во время выполнения упражнения после выпрямления рук необходимо</w:t>
      </w:r>
      <w:r w:rsidRPr="00075B40">
        <w:rPr>
          <w:rStyle w:val="30pt1"/>
          <w:sz w:val="24"/>
          <w:szCs w:val="24"/>
        </w:rPr>
        <w:t xml:space="preserve"> зафиксировать положение виса. За 1 подтягивание дается 1 очко.</w:t>
      </w:r>
    </w:p>
    <w:p w:rsidR="00F04891" w:rsidRPr="00075B40" w:rsidRDefault="00DF5540" w:rsidP="00075B40">
      <w:pPr>
        <w:pStyle w:val="1"/>
        <w:numPr>
          <w:ilvl w:val="0"/>
          <w:numId w:val="6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 xml:space="preserve">Поднимание туловища из </w:t>
      </w:r>
      <w:proofErr w:type="gramStart"/>
      <w:r w:rsidRPr="00075B40">
        <w:rPr>
          <w:rStyle w:val="0pt0"/>
          <w:b/>
          <w:bCs/>
          <w:spacing w:val="0"/>
          <w:sz w:val="24"/>
          <w:szCs w:val="24"/>
        </w:rPr>
        <w:t>положения</w:t>
      </w:r>
      <w:proofErr w:type="gramEnd"/>
      <w:r w:rsidRPr="00075B40">
        <w:rPr>
          <w:rStyle w:val="0pt0"/>
          <w:b/>
          <w:bCs/>
          <w:spacing w:val="0"/>
          <w:sz w:val="24"/>
          <w:szCs w:val="24"/>
        </w:rPr>
        <w:t xml:space="preserve"> лежа на спине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4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Состав команды - 5 человек (девочки). Исходное положение: руки за головой, ноги согнуты в коленях под углом 90 градусов,</w:t>
      </w:r>
      <w:r w:rsidRPr="00075B40">
        <w:rPr>
          <w:rStyle w:val="30pt1"/>
          <w:sz w:val="24"/>
          <w:szCs w:val="24"/>
        </w:rPr>
        <w:t xml:space="preserve"> ступни закреплены. Фиксируется количество выполненных упражнений до касания локтями коленей за 30 секунд. Дается одна попытка. Командный результат оценивается по общей сумме поднятий.</w:t>
      </w:r>
    </w:p>
    <w:p w:rsidR="00F04891" w:rsidRPr="00075B40" w:rsidRDefault="00DF5540" w:rsidP="00075B40">
      <w:pPr>
        <w:pStyle w:val="1"/>
        <w:numPr>
          <w:ilvl w:val="0"/>
          <w:numId w:val="6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proofErr w:type="spellStart"/>
      <w:r w:rsidRPr="00075B40">
        <w:rPr>
          <w:rStyle w:val="0pt0"/>
          <w:b/>
          <w:bCs/>
          <w:spacing w:val="0"/>
          <w:sz w:val="24"/>
          <w:szCs w:val="24"/>
        </w:rPr>
        <w:t>Стритбол</w:t>
      </w:r>
      <w:proofErr w:type="spellEnd"/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4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Соревнования командные, проводятся раздельно среди мальчиков </w:t>
      </w:r>
      <w:r w:rsidRPr="00075B40">
        <w:rPr>
          <w:rStyle w:val="30pt1"/>
          <w:sz w:val="24"/>
          <w:szCs w:val="24"/>
        </w:rPr>
        <w:t xml:space="preserve">и девочек. Состав команды - 6 человек (3 мальчика и 3 девочки). Игра делится на два тайма. Командам дается одноминутный перерыв между таймами. Игра заканчивается по истечении 16 минут «грязного </w:t>
      </w:r>
      <w:r w:rsidRPr="00075B40">
        <w:rPr>
          <w:rStyle w:val="30pt1"/>
          <w:sz w:val="24"/>
          <w:szCs w:val="24"/>
        </w:rPr>
        <w:lastRenderedPageBreak/>
        <w:t>времени», игрового времени. Последние минуты второго тайма - «</w:t>
      </w:r>
      <w:r w:rsidRPr="00075B40">
        <w:rPr>
          <w:rStyle w:val="30pt1"/>
          <w:sz w:val="24"/>
          <w:szCs w:val="24"/>
        </w:rPr>
        <w:t>чистая» или 16 очков.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40"/>
        <w:rPr>
          <w:spacing w:val="0"/>
          <w:sz w:val="24"/>
          <w:szCs w:val="24"/>
        </w:rPr>
      </w:pPr>
      <w:r w:rsidRPr="00075B40">
        <w:rPr>
          <w:rStyle w:val="30pt2"/>
          <w:spacing w:val="0"/>
          <w:sz w:val="24"/>
          <w:szCs w:val="24"/>
        </w:rPr>
        <w:t>Примечание:</w:t>
      </w:r>
      <w:r w:rsidRPr="00075B40">
        <w:rPr>
          <w:rStyle w:val="30pt1"/>
          <w:sz w:val="24"/>
          <w:szCs w:val="24"/>
        </w:rPr>
        <w:t xml:space="preserve"> в случае ничейного счета по истечении 1-й минуты игра продолжается до первого заброшенного мяча. Команда имеет право на один минутный тайм-аут.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4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Система проведения соревнований определяется судейской коллегией в зависимости</w:t>
      </w:r>
      <w:r w:rsidRPr="00075B40">
        <w:rPr>
          <w:rStyle w:val="30pt1"/>
          <w:sz w:val="24"/>
          <w:szCs w:val="24"/>
        </w:rPr>
        <w:t xml:space="preserve"> от количества участвующих команд.</w:t>
      </w:r>
    </w:p>
    <w:p w:rsidR="00F04891" w:rsidRPr="00075B40" w:rsidRDefault="00DF5540" w:rsidP="00075B40">
      <w:pPr>
        <w:pStyle w:val="1"/>
        <w:numPr>
          <w:ilvl w:val="0"/>
          <w:numId w:val="7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0"/>
          <w:b/>
          <w:bCs/>
          <w:spacing w:val="0"/>
          <w:sz w:val="24"/>
          <w:szCs w:val="24"/>
        </w:rPr>
        <w:t>Волейбол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Состав команды - 6 человек (3 мальчика и 3 девочки). Игра из трех партий до 15 очков. Победителем считается команда, одержавшая победу в двух партиях. Соревнования п</w:t>
      </w:r>
      <w:r w:rsidRPr="00075B40">
        <w:rPr>
          <w:rStyle w:val="30pt1"/>
          <w:sz w:val="24"/>
          <w:szCs w:val="24"/>
        </w:rPr>
        <w:t>роходят по системе тайм-брейк.</w:t>
      </w:r>
    </w:p>
    <w:p w:rsidR="00F04891" w:rsidRPr="00075B40" w:rsidRDefault="00DF5540" w:rsidP="00075B40">
      <w:pPr>
        <w:pStyle w:val="1"/>
        <w:numPr>
          <w:ilvl w:val="0"/>
          <w:numId w:val="7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Настольный теннис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Соревнования командные. Проводятся в соответствии с действующими правилами из 3 партий. Состав команды - 2 человека (мальчик, девочка). Командное первенство определяется по наибольшей сумме набранных очков </w:t>
      </w:r>
      <w:r w:rsidRPr="00075B40">
        <w:rPr>
          <w:rStyle w:val="30pt1"/>
          <w:sz w:val="24"/>
          <w:szCs w:val="24"/>
        </w:rPr>
        <w:t>во всех встречах. Система проведения соревнований определяется судейской коллегией в зависимости от количества заявленных команд.</w:t>
      </w:r>
    </w:p>
    <w:p w:rsidR="00F04891" w:rsidRPr="00075B40" w:rsidRDefault="00DF5540" w:rsidP="00075B40">
      <w:pPr>
        <w:pStyle w:val="1"/>
        <w:numPr>
          <w:ilvl w:val="0"/>
          <w:numId w:val="7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proofErr w:type="spellStart"/>
      <w:r w:rsidRPr="00075B40">
        <w:rPr>
          <w:rStyle w:val="0pt0"/>
          <w:b/>
          <w:bCs/>
          <w:spacing w:val="0"/>
          <w:sz w:val="24"/>
          <w:szCs w:val="24"/>
        </w:rPr>
        <w:t>Дартс</w:t>
      </w:r>
      <w:proofErr w:type="spellEnd"/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Состав команды — 2 человека (мальчик, девочка). Игра - «Набор очков» - 5 серий по 3 броска. Ком</w:t>
      </w:r>
      <w:r w:rsidRPr="00075B40">
        <w:rPr>
          <w:rStyle w:val="30pt1"/>
          <w:sz w:val="24"/>
          <w:szCs w:val="24"/>
        </w:rPr>
        <w:t>андное первенство определяется по наименьшей сумме мест участников.</w:t>
      </w:r>
    </w:p>
    <w:p w:rsidR="00F04891" w:rsidRPr="00075B40" w:rsidRDefault="00DF5540" w:rsidP="00075B40">
      <w:pPr>
        <w:pStyle w:val="1"/>
        <w:numPr>
          <w:ilvl w:val="0"/>
          <w:numId w:val="7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Мини-футбол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840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Состав команды - 5 человек и 2 запасных.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Соревнования проводятся на футбольном поле (поперек поля). Систему проведения соревнований определяет главная судейская коллегия </w:t>
      </w:r>
      <w:r w:rsidRPr="00075B40">
        <w:rPr>
          <w:rStyle w:val="30pt1"/>
          <w:sz w:val="24"/>
          <w:szCs w:val="24"/>
        </w:rPr>
        <w:t>(победа - 3 очка, ничья - 1 очко, поражение - 0 очков).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В случае равенства очков у 2-х и более команд, места определяются </w:t>
      </w:r>
      <w:proofErr w:type="gramStart"/>
      <w:r w:rsidRPr="00075B40">
        <w:rPr>
          <w:rStyle w:val="30pt1"/>
          <w:sz w:val="24"/>
          <w:szCs w:val="24"/>
        </w:rPr>
        <w:t>по</w:t>
      </w:r>
      <w:proofErr w:type="gramEnd"/>
      <w:r w:rsidRPr="00075B40">
        <w:rPr>
          <w:rStyle w:val="30pt1"/>
          <w:sz w:val="24"/>
          <w:szCs w:val="24"/>
        </w:rPr>
        <w:t>:</w:t>
      </w:r>
    </w:p>
    <w:p w:rsidR="00F04891" w:rsidRPr="00075B40" w:rsidRDefault="00DF5540" w:rsidP="00075B4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результату игр между собой;</w:t>
      </w:r>
    </w:p>
    <w:p w:rsidR="00F04891" w:rsidRPr="00075B40" w:rsidRDefault="00DF5540" w:rsidP="00075B4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по лучшей разнице забитых и пропущенных мячей во всех встречах;</w:t>
      </w:r>
    </w:p>
    <w:p w:rsidR="00F04891" w:rsidRPr="00075B40" w:rsidRDefault="00DF5540" w:rsidP="00075B4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по лучшей сумме забитых мячей;</w:t>
      </w:r>
    </w:p>
    <w:p w:rsidR="00F04891" w:rsidRPr="00075B40" w:rsidRDefault="00DF5540" w:rsidP="00075B4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по </w:t>
      </w:r>
      <w:r w:rsidRPr="00075B40">
        <w:rPr>
          <w:rStyle w:val="30pt1"/>
          <w:sz w:val="24"/>
          <w:szCs w:val="24"/>
        </w:rPr>
        <w:t>наименьшему количеству очков, начисляемых игрокам;</w:t>
      </w:r>
    </w:p>
    <w:p w:rsidR="00F04891" w:rsidRPr="00075B40" w:rsidRDefault="00DF5540" w:rsidP="00075B4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за нарушение правил (предупреждение - 1 очко, удаление - 3 очка)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840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За неявку на игру команде засчитывается поражение 0:3.</w:t>
      </w:r>
    </w:p>
    <w:p w:rsidR="00F04891" w:rsidRPr="00075B40" w:rsidRDefault="00DF5540" w:rsidP="00075B40">
      <w:pPr>
        <w:pStyle w:val="1"/>
        <w:numPr>
          <w:ilvl w:val="0"/>
          <w:numId w:val="7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«Визитная карточка команды» (домашнее задание)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Каждая команда должна представить:</w:t>
      </w:r>
    </w:p>
    <w:p w:rsidR="00F04891" w:rsidRPr="00075B40" w:rsidRDefault="00DF5540" w:rsidP="00075B4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визитную карточку «Моя команда»;</w:t>
      </w:r>
    </w:p>
    <w:p w:rsidR="00F04891" w:rsidRPr="00075B40" w:rsidRDefault="00DF5540" w:rsidP="00075B40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эмблему и девиз.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840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Время представления команды - не более 3 минут. Конкурс оценивается по 10-ти бальной системе главной судейской коллегией.</w:t>
      </w:r>
    </w:p>
    <w:p w:rsidR="00F04891" w:rsidRPr="00075B40" w:rsidRDefault="00DF5540" w:rsidP="00075B40">
      <w:pPr>
        <w:pStyle w:val="1"/>
        <w:numPr>
          <w:ilvl w:val="0"/>
          <w:numId w:val="7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Конкурс песни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Соревнования командные. Тема песен - посвященные здоровому образу </w:t>
      </w:r>
      <w:r w:rsidRPr="00075B40">
        <w:rPr>
          <w:rStyle w:val="30pt1"/>
          <w:sz w:val="24"/>
          <w:szCs w:val="24"/>
        </w:rPr>
        <w:t>жизни. Количество исполнителей определяется самостоятельно командой. Конкурс оценивается по 10-ти бальной системе.</w:t>
      </w:r>
    </w:p>
    <w:p w:rsidR="00F04891" w:rsidRPr="00075B40" w:rsidRDefault="00DF5540" w:rsidP="00075B40">
      <w:pPr>
        <w:pStyle w:val="1"/>
        <w:numPr>
          <w:ilvl w:val="0"/>
          <w:numId w:val="7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Конкурс пантомимы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76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Длительность одного выступления - не более 2 минут. Количество исполнителей и тематика выступления</w:t>
      </w:r>
      <w:r w:rsidRPr="00075B40">
        <w:rPr>
          <w:rStyle w:val="30pt1"/>
          <w:sz w:val="24"/>
          <w:szCs w:val="24"/>
        </w:rPr>
        <w:t xml:space="preserve"> определяется самостоятельно командой. Конкурс оценивается по 10-ти бальной системе.</w:t>
      </w:r>
    </w:p>
    <w:p w:rsidR="00F04891" w:rsidRPr="00075B40" w:rsidRDefault="00DF5540" w:rsidP="00075B40">
      <w:pPr>
        <w:pStyle w:val="1"/>
        <w:numPr>
          <w:ilvl w:val="0"/>
          <w:numId w:val="9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2"/>
          <w:b/>
          <w:bCs/>
          <w:spacing w:val="0"/>
          <w:sz w:val="24"/>
          <w:szCs w:val="24"/>
        </w:rPr>
        <w:t>Конкурс спортивного танца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82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Соревнования командные. Длительность одного выступления - не более 2 минут. Количество исполнителей и танец определяется </w:t>
      </w:r>
      <w:r w:rsidRPr="00075B40">
        <w:rPr>
          <w:spacing w:val="0"/>
          <w:sz w:val="24"/>
          <w:szCs w:val="24"/>
        </w:rPr>
        <w:t>самостоятельно командой. Конкурс оценивается по 10-ти бальной системе.</w:t>
      </w:r>
    </w:p>
    <w:p w:rsidR="00F04891" w:rsidRPr="00075B40" w:rsidRDefault="00DF5540" w:rsidP="00075B40">
      <w:pPr>
        <w:pStyle w:val="1"/>
        <w:numPr>
          <w:ilvl w:val="0"/>
          <w:numId w:val="9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1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2"/>
          <w:b/>
          <w:bCs/>
          <w:spacing w:val="0"/>
          <w:sz w:val="24"/>
          <w:szCs w:val="24"/>
        </w:rPr>
        <w:t>Конкурс «Частушки»</w:t>
      </w:r>
    </w:p>
    <w:p w:rsidR="00F04891" w:rsidRPr="00075B40" w:rsidRDefault="00DF5540" w:rsidP="00075B40">
      <w:pPr>
        <w:pStyle w:val="30"/>
        <w:shd w:val="clear" w:color="auto" w:fill="auto"/>
        <w:tabs>
          <w:tab w:val="left" w:pos="338"/>
          <w:tab w:val="right" w:pos="2060"/>
          <w:tab w:val="center" w:pos="2796"/>
          <w:tab w:val="center" w:pos="3633"/>
          <w:tab w:val="center" w:pos="4246"/>
          <w:tab w:val="center" w:pos="5351"/>
          <w:tab w:val="right" w:pos="7213"/>
        </w:tabs>
        <w:spacing w:before="0" w:line="240" w:lineRule="auto"/>
        <w:ind w:firstLine="82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Соревнования командные. Длительность одного выступления - не более 2</w:t>
      </w:r>
      <w:r w:rsidRPr="00075B40">
        <w:rPr>
          <w:spacing w:val="0"/>
          <w:sz w:val="24"/>
          <w:szCs w:val="24"/>
        </w:rPr>
        <w:tab/>
        <w:t>минут.</w:t>
      </w:r>
      <w:r w:rsidRPr="00075B40">
        <w:rPr>
          <w:spacing w:val="0"/>
          <w:sz w:val="24"/>
          <w:szCs w:val="24"/>
        </w:rPr>
        <w:tab/>
        <w:t>Количество</w:t>
      </w:r>
      <w:r w:rsidRPr="00075B40">
        <w:rPr>
          <w:spacing w:val="0"/>
          <w:sz w:val="24"/>
          <w:szCs w:val="24"/>
        </w:rPr>
        <w:tab/>
        <w:t>исполнителей</w:t>
      </w:r>
      <w:r w:rsidRPr="00075B40">
        <w:rPr>
          <w:spacing w:val="0"/>
          <w:sz w:val="24"/>
          <w:szCs w:val="24"/>
        </w:rPr>
        <w:tab/>
        <w:t>и</w:t>
      </w:r>
      <w:r w:rsidRPr="00075B40">
        <w:rPr>
          <w:spacing w:val="0"/>
          <w:sz w:val="24"/>
          <w:szCs w:val="24"/>
        </w:rPr>
        <w:tab/>
        <w:t>тематика</w:t>
      </w:r>
      <w:r w:rsidRPr="00075B40">
        <w:rPr>
          <w:spacing w:val="0"/>
          <w:sz w:val="24"/>
          <w:szCs w:val="24"/>
        </w:rPr>
        <w:tab/>
        <w:t>выступления</w:t>
      </w:r>
      <w:r w:rsidRPr="00075B40">
        <w:rPr>
          <w:spacing w:val="0"/>
          <w:sz w:val="24"/>
          <w:szCs w:val="24"/>
        </w:rPr>
        <w:tab/>
        <w:t>определяется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jc w:val="righ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самостоятельно командой. Конк</w:t>
      </w:r>
      <w:r w:rsidRPr="00075B40">
        <w:rPr>
          <w:spacing w:val="0"/>
          <w:sz w:val="24"/>
          <w:szCs w:val="24"/>
        </w:rPr>
        <w:t>урс оценивается по 10-ти бальной системе.</w:t>
      </w:r>
    </w:p>
    <w:p w:rsidR="00F04891" w:rsidRPr="00075B40" w:rsidRDefault="00DF5540" w:rsidP="00075B40">
      <w:pPr>
        <w:pStyle w:val="1"/>
        <w:numPr>
          <w:ilvl w:val="0"/>
          <w:numId w:val="9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1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2"/>
          <w:b/>
          <w:bCs/>
          <w:spacing w:val="0"/>
          <w:sz w:val="24"/>
          <w:szCs w:val="24"/>
        </w:rPr>
        <w:t>Свободный номер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jc w:val="righ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Соревнования командные. Длительность одного выступления - не более</w:t>
      </w:r>
    </w:p>
    <w:p w:rsidR="00F04891" w:rsidRPr="00075B40" w:rsidRDefault="00DF5540" w:rsidP="00075B40">
      <w:pPr>
        <w:pStyle w:val="30"/>
        <w:numPr>
          <w:ilvl w:val="0"/>
          <w:numId w:val="10"/>
        </w:numPr>
        <w:shd w:val="clear" w:color="auto" w:fill="auto"/>
        <w:tabs>
          <w:tab w:val="left" w:pos="338"/>
          <w:tab w:val="right" w:pos="2060"/>
          <w:tab w:val="center" w:pos="2796"/>
          <w:tab w:val="center" w:pos="3633"/>
          <w:tab w:val="center" w:pos="4246"/>
          <w:tab w:val="center" w:pos="5351"/>
          <w:tab w:val="right" w:pos="7213"/>
        </w:tabs>
        <w:spacing w:before="0" w:line="240" w:lineRule="auto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lastRenderedPageBreak/>
        <w:t>минут.</w:t>
      </w:r>
      <w:r w:rsidRPr="00075B40">
        <w:rPr>
          <w:spacing w:val="0"/>
          <w:sz w:val="24"/>
          <w:szCs w:val="24"/>
        </w:rPr>
        <w:tab/>
        <w:t>Количество</w:t>
      </w:r>
      <w:r w:rsidRPr="00075B40">
        <w:rPr>
          <w:spacing w:val="0"/>
          <w:sz w:val="24"/>
          <w:szCs w:val="24"/>
        </w:rPr>
        <w:tab/>
        <w:t>исполнителей</w:t>
      </w:r>
      <w:r w:rsidRPr="00075B40">
        <w:rPr>
          <w:spacing w:val="0"/>
          <w:sz w:val="24"/>
          <w:szCs w:val="24"/>
        </w:rPr>
        <w:tab/>
        <w:t>и</w:t>
      </w:r>
      <w:r w:rsidRPr="00075B40">
        <w:rPr>
          <w:spacing w:val="0"/>
          <w:sz w:val="24"/>
          <w:szCs w:val="24"/>
        </w:rPr>
        <w:tab/>
        <w:t>тематика</w:t>
      </w:r>
      <w:r w:rsidRPr="00075B40">
        <w:rPr>
          <w:spacing w:val="0"/>
          <w:sz w:val="24"/>
          <w:szCs w:val="24"/>
        </w:rPr>
        <w:tab/>
        <w:t>выступления</w:t>
      </w:r>
      <w:r w:rsidRPr="00075B40">
        <w:rPr>
          <w:spacing w:val="0"/>
          <w:sz w:val="24"/>
          <w:szCs w:val="24"/>
        </w:rPr>
        <w:tab/>
        <w:t>определяется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самостоятельно командой. В данном номере могут принимать </w:t>
      </w:r>
      <w:r w:rsidRPr="00075B40">
        <w:rPr>
          <w:spacing w:val="0"/>
          <w:sz w:val="24"/>
          <w:szCs w:val="24"/>
        </w:rPr>
        <w:t>участие работники лагеря. Конкурс оценивается по 10-ти бальной системе.</w:t>
      </w:r>
    </w:p>
    <w:p w:rsidR="00F04891" w:rsidRPr="00075B40" w:rsidRDefault="00DF5540" w:rsidP="00075B40">
      <w:pPr>
        <w:pStyle w:val="1"/>
        <w:numPr>
          <w:ilvl w:val="0"/>
          <w:numId w:val="9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1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2"/>
          <w:b/>
          <w:bCs/>
          <w:spacing w:val="0"/>
          <w:sz w:val="24"/>
          <w:szCs w:val="24"/>
        </w:rPr>
        <w:t>Вопросы спорта и олимпизма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82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Викторина на тему спорта.</w:t>
      </w:r>
    </w:p>
    <w:p w:rsidR="00F04891" w:rsidRPr="00075B40" w:rsidRDefault="00DF5540" w:rsidP="00075B40">
      <w:pPr>
        <w:pStyle w:val="5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Примечание: допускаются изменения программы соревнований в зависимости от материально-технической базы оздоровительного лагеря, по</w:t>
      </w:r>
      <w:r w:rsidRPr="00075B40">
        <w:rPr>
          <w:spacing w:val="0"/>
          <w:sz w:val="24"/>
          <w:szCs w:val="24"/>
        </w:rPr>
        <w:t xml:space="preserve"> согласованию с физкультурно-спортивным центром ГАУ СО «</w:t>
      </w:r>
      <w:proofErr w:type="spellStart"/>
      <w:r w:rsidRPr="00075B40">
        <w:rPr>
          <w:spacing w:val="0"/>
          <w:sz w:val="24"/>
          <w:szCs w:val="24"/>
        </w:rPr>
        <w:t>ФС</w:t>
      </w:r>
      <w:proofErr w:type="gramStart"/>
      <w:r w:rsidRPr="00075B40">
        <w:rPr>
          <w:spacing w:val="0"/>
          <w:sz w:val="24"/>
          <w:szCs w:val="24"/>
        </w:rPr>
        <w:t>Ц«</w:t>
      </w:r>
      <w:proofErr w:type="gramEnd"/>
      <w:r w:rsidRPr="00075B40">
        <w:rPr>
          <w:spacing w:val="0"/>
          <w:sz w:val="24"/>
          <w:szCs w:val="24"/>
        </w:rPr>
        <w:t>Урожай</w:t>
      </w:r>
      <w:proofErr w:type="spellEnd"/>
      <w:r w:rsidRPr="00075B40">
        <w:rPr>
          <w:spacing w:val="0"/>
          <w:sz w:val="24"/>
          <w:szCs w:val="24"/>
        </w:rPr>
        <w:t>».</w:t>
      </w:r>
    </w:p>
    <w:p w:rsidR="00F04891" w:rsidRPr="00075B40" w:rsidRDefault="00DF5540" w:rsidP="00075B40">
      <w:pPr>
        <w:pStyle w:val="4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075B40">
        <w:rPr>
          <w:rStyle w:val="42"/>
          <w:b/>
          <w:bCs/>
          <w:spacing w:val="0"/>
          <w:sz w:val="24"/>
          <w:szCs w:val="24"/>
        </w:rPr>
        <w:t xml:space="preserve">III. </w:t>
      </w:r>
      <w:r w:rsidRPr="00075B40">
        <w:rPr>
          <w:rStyle w:val="40pt"/>
          <w:b/>
          <w:bCs/>
          <w:i/>
          <w:iCs/>
          <w:spacing w:val="0"/>
          <w:sz w:val="24"/>
          <w:szCs w:val="24"/>
        </w:rPr>
        <w:t>Финальные соревнования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Программа соревнований:</w:t>
      </w:r>
    </w:p>
    <w:p w:rsidR="00F04891" w:rsidRPr="00075B40" w:rsidRDefault="00DF5540" w:rsidP="00075B40">
      <w:pPr>
        <w:pStyle w:val="1"/>
        <w:numPr>
          <w:ilvl w:val="0"/>
          <w:numId w:val="11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1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2"/>
          <w:b/>
          <w:bCs/>
          <w:spacing w:val="0"/>
          <w:sz w:val="24"/>
          <w:szCs w:val="24"/>
        </w:rPr>
        <w:t>Встречная легкоатлетическая эстафета (дистанция 60 м.)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Соревнования командные. Состав команды - не более 10 человек (5 мальчиков и 5 </w:t>
      </w:r>
      <w:r w:rsidRPr="00075B40">
        <w:rPr>
          <w:spacing w:val="0"/>
          <w:sz w:val="24"/>
          <w:szCs w:val="24"/>
        </w:rPr>
        <w:t xml:space="preserve">девочек). Девочки и мальчики выстраиваются на расстоянии 30 м. в колонны напротив друг друга. Участник должен обежать колонну и на стартовой линии передать эстафетную палочку следующему участнику. Старт двух команд одновременно. Победители определяются по </w:t>
      </w:r>
      <w:r w:rsidRPr="00075B40">
        <w:rPr>
          <w:spacing w:val="0"/>
          <w:sz w:val="24"/>
          <w:szCs w:val="24"/>
        </w:rPr>
        <w:t>последнему участнику, закончившему пробег дистанции.</w:t>
      </w:r>
    </w:p>
    <w:p w:rsidR="00F04891" w:rsidRPr="00075B40" w:rsidRDefault="00DF5540" w:rsidP="00075B40">
      <w:pPr>
        <w:pStyle w:val="1"/>
        <w:numPr>
          <w:ilvl w:val="0"/>
          <w:numId w:val="11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1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2"/>
          <w:b/>
          <w:bCs/>
          <w:spacing w:val="0"/>
          <w:sz w:val="24"/>
          <w:szCs w:val="24"/>
        </w:rPr>
        <w:t>Перетягивание каната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Соревнования командные. </w:t>
      </w:r>
      <w:proofErr w:type="gramStart"/>
      <w:r w:rsidRPr="00075B40">
        <w:rPr>
          <w:spacing w:val="0"/>
          <w:sz w:val="24"/>
          <w:szCs w:val="24"/>
        </w:rPr>
        <w:t>Состав команды - 8 человек (5 мальчиков и</w:t>
      </w:r>
      <w:proofErr w:type="gramEnd"/>
    </w:p>
    <w:p w:rsidR="00F04891" w:rsidRPr="00075B40" w:rsidRDefault="00DF5540" w:rsidP="00075B40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девочки). Система проведения определяется судейской бригадой. Середина каната перевязывается красной лентой. По сигналу судьи одновременно каждая команда начинает тянуть канат до определения победителя.</w:t>
      </w:r>
    </w:p>
    <w:p w:rsidR="00F04891" w:rsidRPr="00075B40" w:rsidRDefault="00DF5540" w:rsidP="00075B40">
      <w:pPr>
        <w:pStyle w:val="1"/>
        <w:numPr>
          <w:ilvl w:val="0"/>
          <w:numId w:val="11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1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2"/>
          <w:b/>
          <w:bCs/>
          <w:spacing w:val="0"/>
          <w:sz w:val="24"/>
          <w:szCs w:val="24"/>
        </w:rPr>
        <w:t>Подтягивание на перекладине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Соревнования командные.</w:t>
      </w:r>
      <w:r w:rsidRPr="00075B40">
        <w:rPr>
          <w:spacing w:val="0"/>
          <w:sz w:val="24"/>
          <w:szCs w:val="24"/>
        </w:rPr>
        <w:t xml:space="preserve"> Состав команды - 5 человек (мальчики). Участник принимает положение виса хватом сверху. Руки на ширине плеч. Стопы ног вместе. Подтягивание выполняется • равномерно без рывков и размахивания до поднятия подбородка выше перекладины. Во время выполнения упр</w:t>
      </w:r>
      <w:r w:rsidRPr="00075B40">
        <w:rPr>
          <w:spacing w:val="0"/>
          <w:sz w:val="24"/>
          <w:szCs w:val="24"/>
        </w:rPr>
        <w:t>ажнения после выпрямления рук необходимо зафиксировать положение виса. За 1 подтягивание дается 1 очко.</w:t>
      </w:r>
    </w:p>
    <w:p w:rsidR="00F04891" w:rsidRPr="00075B40" w:rsidRDefault="00DF5540" w:rsidP="00075B40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0"/>
          <w:b/>
          <w:bCs/>
          <w:spacing w:val="0"/>
          <w:sz w:val="24"/>
          <w:szCs w:val="24"/>
        </w:rPr>
        <w:t xml:space="preserve">Поднимание туловища из </w:t>
      </w:r>
      <w:proofErr w:type="gramStart"/>
      <w:r w:rsidRPr="00075B40">
        <w:rPr>
          <w:rStyle w:val="0pt0"/>
          <w:b/>
          <w:bCs/>
          <w:spacing w:val="0"/>
          <w:sz w:val="24"/>
          <w:szCs w:val="24"/>
        </w:rPr>
        <w:t>положения</w:t>
      </w:r>
      <w:proofErr w:type="gramEnd"/>
      <w:r w:rsidRPr="00075B40">
        <w:rPr>
          <w:rStyle w:val="0pt0"/>
          <w:b/>
          <w:bCs/>
          <w:spacing w:val="0"/>
          <w:sz w:val="24"/>
          <w:szCs w:val="24"/>
        </w:rPr>
        <w:t xml:space="preserve"> лежа на спине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Соревнования командные. Состав команды - 5 человек (девочки). Исходное положение: </w:t>
      </w:r>
      <w:r w:rsidRPr="00075B40">
        <w:rPr>
          <w:rStyle w:val="30pt1"/>
          <w:sz w:val="24"/>
          <w:szCs w:val="24"/>
        </w:rPr>
        <w:t>руки за головой, ноги согнуты в коленях под углом 90 градусов, ступни закреплены. Фиксируется количество выполненных упражнений до касания локтями коленей, за 30 секунд. Дается одна попытка. Командный результат оценивается по общей сумме поднятий.</w:t>
      </w:r>
    </w:p>
    <w:p w:rsidR="00F04891" w:rsidRPr="00075B40" w:rsidRDefault="00DF5540" w:rsidP="00075B40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«Визитн</w:t>
      </w:r>
      <w:r w:rsidRPr="00075B40">
        <w:rPr>
          <w:rStyle w:val="0pt0"/>
          <w:b/>
          <w:bCs/>
          <w:spacing w:val="0"/>
          <w:sz w:val="24"/>
          <w:szCs w:val="24"/>
        </w:rPr>
        <w:t>ая карточка команды» (домашнее задание)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Каждая команда должна представить:</w:t>
      </w:r>
    </w:p>
    <w:p w:rsidR="00F04891" w:rsidRPr="00075B40" w:rsidRDefault="00DF5540" w:rsidP="00075B40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визитную карточку «Моя команда»;</w:t>
      </w:r>
    </w:p>
    <w:p w:rsidR="00F04891" w:rsidRPr="00075B40" w:rsidRDefault="00DF5540" w:rsidP="00075B40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 эмблему и девиз.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Время представления команды - не более 3 минут. Конкурс оценивается по 10-ти бальной системе главной судейской коллегией.</w:t>
      </w:r>
    </w:p>
    <w:p w:rsidR="00F04891" w:rsidRPr="00075B40" w:rsidRDefault="00DF5540" w:rsidP="00075B40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Конкурс песни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Тема песен - посвященные здоровому образу жизни. Количество исполнителей определяется самостоятельно командой. Конкурс оценивается по 10-ти бальной системе.</w:t>
      </w:r>
    </w:p>
    <w:p w:rsidR="00F04891" w:rsidRPr="00075B40" w:rsidRDefault="00DF5540" w:rsidP="00075B40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Конкурс спортивного танца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Соревнования командные. Длительнос</w:t>
      </w:r>
      <w:r w:rsidRPr="00075B40">
        <w:rPr>
          <w:rStyle w:val="30pt1"/>
          <w:sz w:val="24"/>
          <w:szCs w:val="24"/>
        </w:rPr>
        <w:t>ть одного выступления - не более 2 минут. Количество исполнителей и танец определяется самостоятельно командой. Конкурс оценивается по 10-ти бальной системе.</w:t>
      </w:r>
    </w:p>
    <w:p w:rsidR="00F04891" w:rsidRPr="00075B40" w:rsidRDefault="00DF5540" w:rsidP="00075B40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Свободный номер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Соревнования командные. Длительность одного выступления - не более 2 минут. </w:t>
      </w:r>
      <w:r w:rsidRPr="00075B40">
        <w:rPr>
          <w:rStyle w:val="30pt1"/>
          <w:sz w:val="24"/>
          <w:szCs w:val="24"/>
        </w:rPr>
        <w:t>Количество исполнителей и тематика выступления определяется самостоятельно командой. В данном номере могут принимать участие работники лагеря. Конкурс оценивается по 10-ти бальной системе.</w:t>
      </w:r>
    </w:p>
    <w:p w:rsidR="00F04891" w:rsidRPr="00075B40" w:rsidRDefault="00DF5540" w:rsidP="00075B40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 xml:space="preserve"> </w:t>
      </w:r>
      <w:r w:rsidRPr="00075B40">
        <w:rPr>
          <w:rStyle w:val="0pt0"/>
          <w:b/>
          <w:bCs/>
          <w:spacing w:val="0"/>
          <w:sz w:val="24"/>
          <w:szCs w:val="24"/>
        </w:rPr>
        <w:t>Вопросы спорта и олимпизма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Викторина на тему спорта.</w:t>
      </w:r>
    </w:p>
    <w:p w:rsidR="00F04891" w:rsidRPr="00075B40" w:rsidRDefault="00DF5540" w:rsidP="00075B40">
      <w:pPr>
        <w:pStyle w:val="1"/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rStyle w:val="0pt"/>
          <w:b/>
          <w:bCs/>
          <w:spacing w:val="0"/>
          <w:sz w:val="24"/>
          <w:szCs w:val="24"/>
        </w:rPr>
        <w:t>6. Подведение</w:t>
      </w:r>
      <w:r w:rsidRPr="00075B40">
        <w:rPr>
          <w:rStyle w:val="0pt"/>
          <w:b/>
          <w:bCs/>
          <w:spacing w:val="0"/>
          <w:sz w:val="24"/>
          <w:szCs w:val="24"/>
        </w:rPr>
        <w:t xml:space="preserve"> итогов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 xml:space="preserve">Победители и призеры в общекомандном зачете определяются по наименьшей сумме мест, </w:t>
      </w:r>
      <w:r w:rsidRPr="00075B40">
        <w:rPr>
          <w:rStyle w:val="30pt1"/>
          <w:sz w:val="24"/>
          <w:szCs w:val="24"/>
        </w:rPr>
        <w:lastRenderedPageBreak/>
        <w:t>набранных в зачетных видах программы.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Зачетные виды программы определяют хозяева проведения зональных соревнований в своей программе о проведении Фестиваля в своей з</w:t>
      </w:r>
      <w:r w:rsidRPr="00075B40">
        <w:rPr>
          <w:rStyle w:val="30pt1"/>
          <w:sz w:val="24"/>
          <w:szCs w:val="24"/>
        </w:rPr>
        <w:t>оне.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Отдельно определяются победители и призеры в командном зачете по спортивным и творческим конкурсам.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500"/>
        <w:rPr>
          <w:spacing w:val="0"/>
          <w:sz w:val="24"/>
          <w:szCs w:val="24"/>
        </w:rPr>
      </w:pPr>
      <w:r w:rsidRPr="00075B40">
        <w:rPr>
          <w:rStyle w:val="30pt1"/>
          <w:sz w:val="24"/>
          <w:szCs w:val="24"/>
        </w:rPr>
        <w:t>За неучастие в одном из видов соревнований команде начисляются 5 штрафных очков. В случае равенства очков у двух и более команд, преимущество дается ко</w:t>
      </w:r>
      <w:r w:rsidRPr="00075B40">
        <w:rPr>
          <w:rStyle w:val="30pt1"/>
          <w:sz w:val="24"/>
          <w:szCs w:val="24"/>
        </w:rPr>
        <w:t>манде, имеющей больше 1, 2, 3 и т.д. мест.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Команды, занявшие призовые места по видам спорта в зональных соревнованиях, награждаются кубками и наборами спортивного инвентаря. Участники команд награждаются грамотами.</w:t>
      </w:r>
    </w:p>
    <w:p w:rsidR="00F04891" w:rsidRPr="00075B40" w:rsidRDefault="00DF5540" w:rsidP="00075B40">
      <w:pPr>
        <w:pStyle w:val="1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075B40">
        <w:rPr>
          <w:rStyle w:val="0pt3"/>
          <w:b/>
          <w:bCs/>
          <w:spacing w:val="0"/>
          <w:sz w:val="24"/>
          <w:szCs w:val="24"/>
        </w:rPr>
        <w:t>8.3аявки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Заявки, </w:t>
      </w:r>
      <w:r w:rsidRPr="00075B40">
        <w:rPr>
          <w:spacing w:val="0"/>
          <w:sz w:val="24"/>
          <w:szCs w:val="24"/>
        </w:rPr>
        <w:t>заверенные врачом, подаются в судейскую коллегию в день приезда на соревнования.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Предварительные заявки на участие в зональных соревнованиях подаются за 5 день до начала соревнований в органы управления физической культурой и спортом муниципальных районов </w:t>
      </w:r>
      <w:r w:rsidRPr="00075B40">
        <w:rPr>
          <w:spacing w:val="0"/>
          <w:sz w:val="24"/>
          <w:szCs w:val="24"/>
        </w:rPr>
        <w:t>области, проводящих зональные соревнования в соответствии с настоящим Положением.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Отчет о проведении соревнований I и II этапов представляется в министерство молодежной политики, спорта и туризма области по факсу: 8-(845-2) 73-41-19 в течени</w:t>
      </w:r>
      <w:proofErr w:type="gramStart"/>
      <w:r w:rsidRPr="00075B40">
        <w:rPr>
          <w:spacing w:val="0"/>
          <w:sz w:val="24"/>
          <w:szCs w:val="24"/>
        </w:rPr>
        <w:t>и</w:t>
      </w:r>
      <w:proofErr w:type="gramEnd"/>
      <w:r w:rsidRPr="00075B40">
        <w:rPr>
          <w:spacing w:val="0"/>
          <w:sz w:val="24"/>
          <w:szCs w:val="24"/>
        </w:rPr>
        <w:t xml:space="preserve"> 2-х дней с мо</w:t>
      </w:r>
      <w:r w:rsidRPr="00075B40">
        <w:rPr>
          <w:spacing w:val="0"/>
          <w:sz w:val="24"/>
          <w:szCs w:val="24"/>
        </w:rPr>
        <w:t xml:space="preserve">мента проведения соревнований с указанием сроков проведения </w:t>
      </w:r>
      <w:proofErr w:type="spellStart"/>
      <w:r w:rsidRPr="00075B40">
        <w:rPr>
          <w:spacing w:val="0"/>
          <w:sz w:val="24"/>
          <w:szCs w:val="24"/>
        </w:rPr>
        <w:t>внутрилагерных</w:t>
      </w:r>
      <w:proofErr w:type="spellEnd"/>
      <w:r w:rsidRPr="00075B40">
        <w:rPr>
          <w:spacing w:val="0"/>
          <w:sz w:val="24"/>
          <w:szCs w:val="24"/>
        </w:rPr>
        <w:t xml:space="preserve"> и зональных соревнований, названия о/л, принявших участие, количества участников, победителей и призеров в общекомандном зачете.</w:t>
      </w:r>
    </w:p>
    <w:p w:rsidR="00F04891" w:rsidRPr="00075B40" w:rsidRDefault="000C5DDD" w:rsidP="00075B40">
      <w:pPr>
        <w:pStyle w:val="1"/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  <w:r>
        <w:rPr>
          <w:rStyle w:val="0pt3"/>
          <w:b/>
          <w:bCs/>
          <w:spacing w:val="0"/>
          <w:sz w:val="24"/>
          <w:szCs w:val="24"/>
        </w:rPr>
        <w:t xml:space="preserve">                                                                   9.</w:t>
      </w:r>
      <w:bookmarkStart w:id="2" w:name="_GoBack"/>
      <w:bookmarkEnd w:id="2"/>
      <w:r w:rsidR="00DF5540" w:rsidRPr="00075B40">
        <w:rPr>
          <w:rStyle w:val="0pt3"/>
          <w:b/>
          <w:bCs/>
          <w:spacing w:val="0"/>
          <w:sz w:val="24"/>
          <w:szCs w:val="24"/>
        </w:rPr>
        <w:t>Финансирование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Расходы, связанные с проведением </w:t>
      </w:r>
      <w:r w:rsidRPr="00075B40">
        <w:rPr>
          <w:spacing w:val="0"/>
          <w:sz w:val="24"/>
          <w:szCs w:val="24"/>
        </w:rPr>
        <w:t>соревнований I этапа, осуществляются за счет средств органов управления физической культурой и спортом муниципальных районов области, на территории которого проводится мероприятие.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Расходы, связанные с проведением соревнований II этапа:</w:t>
      </w:r>
    </w:p>
    <w:p w:rsidR="00F04891" w:rsidRPr="00075B40" w:rsidRDefault="00DF5540" w:rsidP="00075B40">
      <w:pPr>
        <w:pStyle w:val="30"/>
        <w:numPr>
          <w:ilvl w:val="0"/>
          <w:numId w:val="14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проезд, питание, а</w:t>
      </w:r>
      <w:r w:rsidRPr="00075B40">
        <w:rPr>
          <w:spacing w:val="0"/>
          <w:sz w:val="24"/>
          <w:szCs w:val="24"/>
        </w:rPr>
        <w:t>ренда автотранспорта - за счет средств органов управления физической культуры и спортом муниципальных районов области и администраций оздоровительных лагерей, командирующих на зональные соревнования;</w:t>
      </w:r>
    </w:p>
    <w:p w:rsidR="00F04891" w:rsidRPr="00075B40" w:rsidRDefault="00DF5540" w:rsidP="00075B40">
      <w:pPr>
        <w:pStyle w:val="30"/>
        <w:numPr>
          <w:ilvl w:val="0"/>
          <w:numId w:val="14"/>
        </w:numPr>
        <w:shd w:val="clear" w:color="auto" w:fill="auto"/>
        <w:spacing w:before="0" w:line="240" w:lineRule="auto"/>
        <w:ind w:firstLine="480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 министерство молодежной политики, спорта и туризма обла</w:t>
      </w:r>
      <w:r w:rsidRPr="00075B40">
        <w:rPr>
          <w:spacing w:val="0"/>
          <w:sz w:val="24"/>
          <w:szCs w:val="24"/>
        </w:rPr>
        <w:t xml:space="preserve">сти за счет средств областного бюджета обеспечивает финансирование соревнований в пределах,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</w:t>
      </w:r>
      <w:r w:rsidRPr="00075B40">
        <w:rPr>
          <w:spacing w:val="0"/>
          <w:sz w:val="24"/>
          <w:szCs w:val="24"/>
        </w:rPr>
        <w:t>физической культуры, спорта, туризма и молодежной политики на 2014-2020 годы».</w:t>
      </w:r>
    </w:p>
    <w:p w:rsidR="00F04891" w:rsidRPr="00075B40" w:rsidRDefault="00F04891" w:rsidP="00075B40">
      <w:pPr>
        <w:sectPr w:rsidR="00F04891" w:rsidRPr="00075B40" w:rsidSect="00047006">
          <w:pgSz w:w="11909" w:h="16834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F04891" w:rsidRPr="00075B40" w:rsidRDefault="00B50798" w:rsidP="00075B40">
      <w:pPr>
        <w:pStyle w:val="30"/>
        <w:shd w:val="clear" w:color="auto" w:fill="auto"/>
        <w:spacing w:before="0" w:line="240" w:lineRule="auto"/>
        <w:jc w:val="center"/>
        <w:rPr>
          <w:spacing w:val="0"/>
          <w:sz w:val="24"/>
          <w:szCs w:val="24"/>
        </w:rPr>
      </w:pPr>
      <w:r>
        <w:rPr>
          <w:rStyle w:val="30pt3"/>
          <w:spacing w:val="0"/>
          <w:sz w:val="24"/>
          <w:szCs w:val="24"/>
        </w:rPr>
        <w:lastRenderedPageBreak/>
        <w:t xml:space="preserve">    </w:t>
      </w:r>
      <w:r w:rsidR="00DF5540" w:rsidRPr="00075B40">
        <w:rPr>
          <w:rStyle w:val="30pt3"/>
          <w:spacing w:val="0"/>
          <w:sz w:val="24"/>
          <w:szCs w:val="24"/>
        </w:rPr>
        <w:t>Приложение № 1</w:t>
      </w:r>
      <w:r>
        <w:rPr>
          <w:rStyle w:val="30pt3"/>
          <w:spacing w:val="0"/>
          <w:sz w:val="24"/>
          <w:szCs w:val="24"/>
        </w:rPr>
        <w:br/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jc w:val="center"/>
        <w:rPr>
          <w:spacing w:val="0"/>
          <w:sz w:val="24"/>
          <w:szCs w:val="24"/>
        </w:rPr>
      </w:pPr>
      <w:r w:rsidRPr="00075B40">
        <w:rPr>
          <w:rStyle w:val="30pt3"/>
          <w:spacing w:val="0"/>
          <w:sz w:val="24"/>
          <w:szCs w:val="24"/>
        </w:rPr>
        <w:t xml:space="preserve">к Положению о проведении областного </w:t>
      </w:r>
      <w:proofErr w:type="spellStart"/>
      <w:r w:rsidRPr="00075B40">
        <w:rPr>
          <w:rStyle w:val="30pt3"/>
          <w:spacing w:val="0"/>
          <w:sz w:val="24"/>
          <w:szCs w:val="24"/>
        </w:rPr>
        <w:t>Спартианского</w:t>
      </w:r>
      <w:proofErr w:type="spellEnd"/>
      <w:r w:rsidRPr="00075B40">
        <w:rPr>
          <w:rStyle w:val="30pt3"/>
          <w:spacing w:val="0"/>
          <w:sz w:val="24"/>
          <w:szCs w:val="24"/>
        </w:rPr>
        <w:t xml:space="preserve"> фестиваля среди команд летних детских оздоровительных лагерей Саратовской области 2016 </w:t>
      </w:r>
      <w:r w:rsidRPr="00075B40">
        <w:rPr>
          <w:rStyle w:val="30pt3"/>
          <w:spacing w:val="0"/>
          <w:sz w:val="24"/>
          <w:szCs w:val="24"/>
        </w:rPr>
        <w:t>года</w:t>
      </w:r>
      <w:r w:rsidR="00B50798">
        <w:rPr>
          <w:rStyle w:val="30pt3"/>
          <w:spacing w:val="0"/>
          <w:sz w:val="24"/>
          <w:szCs w:val="24"/>
        </w:rPr>
        <w:br/>
      </w:r>
    </w:p>
    <w:p w:rsidR="00F04891" w:rsidRPr="00075B40" w:rsidRDefault="00DF5540" w:rsidP="00075B40">
      <w:pPr>
        <w:pStyle w:val="60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Заявка</w:t>
      </w:r>
    </w:p>
    <w:p w:rsidR="00F04891" w:rsidRPr="00075B40" w:rsidRDefault="00DF5540" w:rsidP="00075B40">
      <w:pPr>
        <w:pStyle w:val="60"/>
        <w:shd w:val="clear" w:color="auto" w:fill="auto"/>
        <w:tabs>
          <w:tab w:val="left" w:leader="underscore" w:pos="6005"/>
        </w:tabs>
        <w:spacing w:before="0" w:line="240" w:lineRule="auto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на участие в </w:t>
      </w:r>
      <w:proofErr w:type="spellStart"/>
      <w:r w:rsidRPr="00075B40">
        <w:rPr>
          <w:spacing w:val="0"/>
          <w:sz w:val="24"/>
          <w:szCs w:val="24"/>
        </w:rPr>
        <w:t>Спартианском</w:t>
      </w:r>
      <w:proofErr w:type="spellEnd"/>
      <w:r w:rsidRPr="00075B40">
        <w:rPr>
          <w:spacing w:val="0"/>
          <w:sz w:val="24"/>
          <w:szCs w:val="24"/>
        </w:rPr>
        <w:t xml:space="preserve"> фестивале среди команд летних детских оздоровительных лагерей Саратовской области 2016 года от команды</w:t>
      </w:r>
      <w:r w:rsidR="00B50798">
        <w:rPr>
          <w:spacing w:val="0"/>
          <w:sz w:val="24"/>
          <w:szCs w:val="24"/>
        </w:rPr>
        <w:br/>
      </w:r>
    </w:p>
    <w:tbl>
      <w:tblPr>
        <w:tblOverlap w:val="never"/>
        <w:tblW w:w="0" w:type="auto"/>
        <w:tblInd w:w="1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938"/>
        <w:gridCol w:w="1418"/>
        <w:gridCol w:w="2186"/>
        <w:gridCol w:w="1972"/>
      </w:tblGrid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4"/>
                <w:spacing w:val="0"/>
                <w:sz w:val="24"/>
                <w:szCs w:val="24"/>
              </w:rPr>
              <w:t>№</w:t>
            </w:r>
          </w:p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075B40">
              <w:rPr>
                <w:rStyle w:val="30pt4"/>
                <w:spacing w:val="0"/>
                <w:sz w:val="24"/>
                <w:szCs w:val="24"/>
              </w:rPr>
              <w:t>п</w:t>
            </w:r>
            <w:proofErr w:type="gramEnd"/>
            <w:r w:rsidRPr="00075B40">
              <w:rPr>
                <w:rStyle w:val="30pt4"/>
                <w:spacing w:val="0"/>
                <w:sz w:val="24"/>
                <w:szCs w:val="24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4"/>
                <w:spacing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4"/>
                <w:spacing w:val="0"/>
                <w:sz w:val="24"/>
                <w:szCs w:val="24"/>
              </w:rPr>
              <w:t>Дата</w:t>
            </w:r>
          </w:p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4"/>
                <w:spacing w:val="0"/>
                <w:sz w:val="24"/>
                <w:szCs w:val="24"/>
              </w:rPr>
              <w:t>рождения</w:t>
            </w:r>
          </w:p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4"/>
                <w:spacing w:val="0"/>
                <w:sz w:val="24"/>
                <w:szCs w:val="24"/>
              </w:rPr>
              <w:t>(полностью)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4"/>
                <w:spacing w:val="0"/>
                <w:sz w:val="24"/>
                <w:szCs w:val="24"/>
              </w:rPr>
              <w:t>Паспортные данные участника</w:t>
            </w:r>
            <w:proofErr w:type="gramStart"/>
            <w:r w:rsidRPr="00075B40">
              <w:rPr>
                <w:rStyle w:val="30pt4"/>
                <w:spacing w:val="0"/>
                <w:sz w:val="24"/>
                <w:szCs w:val="24"/>
              </w:rPr>
              <w:t xml:space="preserve"> (№, </w:t>
            </w:r>
            <w:proofErr w:type="gramEnd"/>
            <w:r w:rsidRPr="00075B40">
              <w:rPr>
                <w:rStyle w:val="30pt4"/>
                <w:spacing w:val="0"/>
                <w:sz w:val="24"/>
                <w:szCs w:val="24"/>
              </w:rPr>
              <w:t xml:space="preserve">серия, дата </w:t>
            </w:r>
            <w:r w:rsidRPr="00075B40">
              <w:rPr>
                <w:rStyle w:val="30pt4"/>
                <w:spacing w:val="0"/>
                <w:sz w:val="24"/>
                <w:szCs w:val="24"/>
              </w:rPr>
              <w:t xml:space="preserve">выдачи) или свидетельство о </w:t>
            </w:r>
            <w:proofErr w:type="spellStart"/>
            <w:r w:rsidRPr="00075B40">
              <w:rPr>
                <w:rStyle w:val="30pt4"/>
                <w:spacing w:val="0"/>
                <w:sz w:val="24"/>
                <w:szCs w:val="24"/>
              </w:rPr>
              <w:t>рожденеии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4"/>
                <w:spacing w:val="0"/>
                <w:sz w:val="24"/>
                <w:szCs w:val="24"/>
              </w:rPr>
              <w:t>Виза врача</w:t>
            </w:r>
          </w:p>
        </w:tc>
      </w:tr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</w:tr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</w:tr>
    </w:tbl>
    <w:p w:rsidR="00F04891" w:rsidRPr="00075B40" w:rsidRDefault="00B50798" w:rsidP="00B50798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/>
      </w:r>
      <w:r>
        <w:rPr>
          <w:spacing w:val="0"/>
          <w:sz w:val="24"/>
          <w:szCs w:val="24"/>
        </w:rPr>
        <w:br/>
      </w:r>
      <w:r w:rsidR="00DF5540" w:rsidRPr="00075B40">
        <w:rPr>
          <w:spacing w:val="0"/>
          <w:sz w:val="24"/>
          <w:szCs w:val="24"/>
        </w:rPr>
        <w:t xml:space="preserve">Директор оздоровительного лагеря </w:t>
      </w:r>
      <w:r w:rsidR="00DF5540" w:rsidRPr="00075B40">
        <w:rPr>
          <w:spacing w:val="0"/>
          <w:sz w:val="24"/>
          <w:szCs w:val="24"/>
        </w:rPr>
        <w:tab/>
        <w:t>/</w:t>
      </w:r>
      <w:r w:rsidR="00DF5540" w:rsidRPr="00075B40">
        <w:rPr>
          <w:spacing w:val="0"/>
          <w:sz w:val="24"/>
          <w:szCs w:val="24"/>
        </w:rPr>
        <w:tab/>
        <w:t>/</w:t>
      </w:r>
    </w:p>
    <w:p w:rsidR="00F04891" w:rsidRPr="00075B40" w:rsidRDefault="00DF5540" w:rsidP="00B50798">
      <w:pPr>
        <w:pStyle w:val="a6"/>
        <w:shd w:val="clear" w:color="auto" w:fill="auto"/>
        <w:tabs>
          <w:tab w:val="right" w:pos="5243"/>
          <w:tab w:val="right" w:leader="underscore" w:pos="7027"/>
        </w:tabs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Представитель команды</w:t>
      </w:r>
      <w:r w:rsidRPr="00075B40">
        <w:rPr>
          <w:spacing w:val="0"/>
          <w:sz w:val="24"/>
          <w:szCs w:val="24"/>
        </w:rPr>
        <w:tab/>
        <w:t xml:space="preserve"> /</w:t>
      </w:r>
      <w:r w:rsidRPr="00075B40">
        <w:rPr>
          <w:spacing w:val="0"/>
          <w:sz w:val="24"/>
          <w:szCs w:val="24"/>
        </w:rPr>
        <w:tab/>
        <w:t>/</w:t>
      </w:r>
    </w:p>
    <w:p w:rsidR="00F04891" w:rsidRPr="00075B40" w:rsidRDefault="00DF5540" w:rsidP="00B50798">
      <w:pPr>
        <w:pStyle w:val="a6"/>
        <w:shd w:val="clear" w:color="auto" w:fill="auto"/>
        <w:tabs>
          <w:tab w:val="right" w:pos="5070"/>
          <w:tab w:val="right" w:leader="underscore" w:pos="6855"/>
        </w:tabs>
        <w:spacing w:before="0" w:line="240" w:lineRule="auto"/>
        <w:jc w:val="lef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Врач</w:t>
      </w:r>
      <w:r w:rsidRPr="00075B40">
        <w:rPr>
          <w:spacing w:val="0"/>
          <w:sz w:val="24"/>
          <w:szCs w:val="24"/>
        </w:rPr>
        <w:tab/>
        <w:t xml:space="preserve"> /</w:t>
      </w:r>
      <w:r w:rsidRPr="00075B40">
        <w:rPr>
          <w:spacing w:val="0"/>
          <w:sz w:val="24"/>
          <w:szCs w:val="24"/>
        </w:rPr>
        <w:tab/>
        <w:t>/</w:t>
      </w:r>
    </w:p>
    <w:p w:rsidR="00F04891" w:rsidRPr="00075B40" w:rsidRDefault="00DF5540" w:rsidP="00B50798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Всего допущено</w:t>
      </w:r>
      <w:r w:rsidRPr="00075B40">
        <w:rPr>
          <w:spacing w:val="0"/>
          <w:sz w:val="24"/>
          <w:szCs w:val="24"/>
        </w:rPr>
        <w:tab/>
        <w:t>человек</w:t>
      </w:r>
    </w:p>
    <w:p w:rsidR="00F04891" w:rsidRPr="00075B40" w:rsidRDefault="00F04891" w:rsidP="00075B40">
      <w:pPr>
        <w:sectPr w:rsidR="00F04891" w:rsidRPr="00075B40" w:rsidSect="00047006">
          <w:pgSz w:w="11909" w:h="16834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F04891" w:rsidRPr="00075B40" w:rsidRDefault="00DF5540" w:rsidP="00B50798">
      <w:pPr>
        <w:pStyle w:val="80"/>
        <w:shd w:val="clear" w:color="auto" w:fill="auto"/>
        <w:spacing w:line="240" w:lineRule="auto"/>
        <w:jc w:val="righ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lastRenderedPageBreak/>
        <w:t>Приложение № 2</w:t>
      </w:r>
      <w:r w:rsidR="00B50798">
        <w:rPr>
          <w:spacing w:val="0"/>
          <w:sz w:val="24"/>
          <w:szCs w:val="24"/>
        </w:rPr>
        <w:br/>
      </w:r>
    </w:p>
    <w:p w:rsidR="00F04891" w:rsidRPr="00075B40" w:rsidRDefault="00DF5540" w:rsidP="00075B40">
      <w:pPr>
        <w:pStyle w:val="80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 xml:space="preserve">к Положению о проведении областного </w:t>
      </w:r>
      <w:proofErr w:type="spellStart"/>
      <w:r w:rsidRPr="00075B40">
        <w:rPr>
          <w:spacing w:val="0"/>
          <w:sz w:val="24"/>
          <w:szCs w:val="24"/>
        </w:rPr>
        <w:t>Спартианского</w:t>
      </w:r>
      <w:proofErr w:type="spellEnd"/>
      <w:r w:rsidRPr="00075B40">
        <w:rPr>
          <w:spacing w:val="0"/>
          <w:sz w:val="24"/>
          <w:szCs w:val="24"/>
        </w:rPr>
        <w:t xml:space="preserve"> фестиваля</w:t>
      </w:r>
      <w:r w:rsidRPr="00075B40">
        <w:rPr>
          <w:spacing w:val="0"/>
          <w:sz w:val="24"/>
          <w:szCs w:val="24"/>
        </w:rPr>
        <w:t xml:space="preserve"> среди команд летних детских оздоровительных лагерей Саратовской области 2016 года</w:t>
      </w:r>
      <w:r w:rsidR="00B50798">
        <w:rPr>
          <w:spacing w:val="0"/>
          <w:sz w:val="24"/>
          <w:szCs w:val="24"/>
        </w:rPr>
        <w:br/>
      </w:r>
      <w:r w:rsidR="00B50798">
        <w:rPr>
          <w:spacing w:val="0"/>
          <w:sz w:val="24"/>
          <w:szCs w:val="24"/>
        </w:rPr>
        <w:br/>
      </w:r>
    </w:p>
    <w:p w:rsidR="00F04891" w:rsidRPr="00075B40" w:rsidRDefault="00DF5540" w:rsidP="00B50798">
      <w:pPr>
        <w:pStyle w:val="12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bookmarkStart w:id="3" w:name="bookmark2"/>
      <w:r w:rsidRPr="00075B40">
        <w:rPr>
          <w:spacing w:val="0"/>
          <w:sz w:val="24"/>
          <w:szCs w:val="24"/>
        </w:rPr>
        <w:t>Зачетная карточка</w:t>
      </w:r>
      <w:bookmarkEnd w:id="3"/>
      <w:r w:rsidR="00B50798">
        <w:rPr>
          <w:spacing w:val="0"/>
          <w:sz w:val="24"/>
          <w:szCs w:val="24"/>
        </w:rPr>
        <w:br/>
      </w:r>
      <w:r w:rsidRPr="00075B40">
        <w:rPr>
          <w:rStyle w:val="40pt0"/>
          <w:b/>
          <w:bCs/>
          <w:spacing w:val="0"/>
          <w:sz w:val="24"/>
          <w:szCs w:val="24"/>
        </w:rPr>
        <w:t>(</w:t>
      </w:r>
      <w:proofErr w:type="spellStart"/>
      <w:r w:rsidRPr="00075B40">
        <w:rPr>
          <w:rStyle w:val="40pt0"/>
          <w:b/>
          <w:bCs/>
          <w:spacing w:val="0"/>
          <w:sz w:val="24"/>
          <w:szCs w:val="24"/>
        </w:rPr>
        <w:t>внутрилагерные</w:t>
      </w:r>
      <w:proofErr w:type="spellEnd"/>
      <w:r w:rsidRPr="00075B40">
        <w:rPr>
          <w:rStyle w:val="40pt0"/>
          <w:b/>
          <w:bCs/>
          <w:spacing w:val="0"/>
          <w:sz w:val="24"/>
          <w:szCs w:val="24"/>
        </w:rPr>
        <w:t xml:space="preserve"> соревнования)</w:t>
      </w:r>
      <w:r w:rsidR="00B50798">
        <w:rPr>
          <w:rStyle w:val="40pt0"/>
          <w:b/>
          <w:bCs/>
          <w:spacing w:val="0"/>
          <w:sz w:val="24"/>
          <w:szCs w:val="24"/>
        </w:rPr>
        <w:br/>
      </w:r>
    </w:p>
    <w:p w:rsidR="00F04891" w:rsidRPr="00075B40" w:rsidRDefault="00B50798" w:rsidP="00075B40">
      <w:pPr>
        <w:pStyle w:val="2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bookmarkStart w:id="4" w:name="bookmark3"/>
      <w:r>
        <w:rPr>
          <w:spacing w:val="0"/>
          <w:sz w:val="24"/>
          <w:szCs w:val="24"/>
        </w:rPr>
        <w:t xml:space="preserve">   </w:t>
      </w:r>
      <w:r w:rsidR="00DF5540" w:rsidRPr="00075B40">
        <w:rPr>
          <w:spacing w:val="0"/>
          <w:sz w:val="24"/>
          <w:szCs w:val="24"/>
        </w:rPr>
        <w:t>(Ф.И.О ребенка</w:t>
      </w:r>
      <w:proofErr w:type="gramStart"/>
      <w:r w:rsidR="00DF5540" w:rsidRPr="00075B40">
        <w:rPr>
          <w:spacing w:val="0"/>
          <w:sz w:val="24"/>
          <w:szCs w:val="24"/>
        </w:rPr>
        <w:t xml:space="preserve">,) </w:t>
      </w:r>
      <w:proofErr w:type="gramEnd"/>
      <w:r w:rsidR="00DF5540" w:rsidRPr="00075B40">
        <w:rPr>
          <w:spacing w:val="0"/>
          <w:sz w:val="24"/>
          <w:szCs w:val="24"/>
        </w:rPr>
        <w:t>возраст</w:t>
      </w:r>
      <w:bookmarkEnd w:id="4"/>
      <w:r>
        <w:rPr>
          <w:spacing w:val="0"/>
          <w:sz w:val="24"/>
          <w:szCs w:val="24"/>
        </w:rPr>
        <w:br/>
      </w:r>
    </w:p>
    <w:p w:rsidR="00F04891" w:rsidRPr="00075B40" w:rsidRDefault="00B50798" w:rsidP="00075B40">
      <w:pPr>
        <w:pStyle w:val="a8"/>
        <w:shd w:val="clear" w:color="auto" w:fill="auto"/>
        <w:tabs>
          <w:tab w:val="right" w:pos="4713"/>
          <w:tab w:val="right" w:pos="5619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</w:t>
      </w:r>
      <w:r w:rsidR="00DF5540" w:rsidRPr="00075B40">
        <w:rPr>
          <w:spacing w:val="0"/>
          <w:sz w:val="24"/>
          <w:szCs w:val="24"/>
        </w:rPr>
        <w:t>Спортивные виды</w:t>
      </w:r>
      <w:r w:rsidR="00DF5540" w:rsidRPr="00075B40"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 xml:space="preserve">                                                </w:t>
      </w:r>
      <w:r w:rsidR="00DF5540" w:rsidRPr="00075B40">
        <w:rPr>
          <w:spacing w:val="0"/>
          <w:sz w:val="24"/>
          <w:szCs w:val="24"/>
        </w:rPr>
        <w:t>Творческие</w:t>
      </w:r>
      <w:r w:rsidR="00DF5540" w:rsidRPr="00075B40">
        <w:rPr>
          <w:spacing w:val="0"/>
          <w:sz w:val="24"/>
          <w:szCs w:val="24"/>
        </w:rPr>
        <w:tab/>
        <w:t>конкурсы</w:t>
      </w:r>
    </w:p>
    <w:tbl>
      <w:tblPr>
        <w:tblOverlap w:val="never"/>
        <w:tblW w:w="0" w:type="auto"/>
        <w:tblInd w:w="1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1447"/>
        <w:gridCol w:w="897"/>
        <w:gridCol w:w="897"/>
        <w:gridCol w:w="484"/>
        <w:gridCol w:w="1316"/>
        <w:gridCol w:w="897"/>
        <w:gridCol w:w="910"/>
      </w:tblGrid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75pt"/>
                <w:spacing w:val="0"/>
                <w:sz w:val="24"/>
                <w:szCs w:val="24"/>
              </w:rPr>
              <w:t>Виды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75pt"/>
                <w:spacing w:val="0"/>
                <w:sz w:val="24"/>
                <w:szCs w:val="24"/>
              </w:rPr>
              <w:t>Рез-т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5pt"/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75pt"/>
                <w:spacing w:val="0"/>
                <w:sz w:val="24"/>
                <w:szCs w:val="24"/>
              </w:rPr>
              <w:t>Виды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75pt"/>
                <w:spacing w:val="0"/>
                <w:sz w:val="24"/>
                <w:szCs w:val="24"/>
              </w:rPr>
              <w:t>Рез-т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5pt"/>
                <w:spacing w:val="0"/>
                <w:sz w:val="24"/>
                <w:szCs w:val="24"/>
              </w:rPr>
              <w:t>Место</w:t>
            </w:r>
          </w:p>
        </w:tc>
      </w:tr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Бег 30 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Визитка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</w:tr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Прыжки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Танец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</w:tr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Подтягивание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Песня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</w:tr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и т.д.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</w:tr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Волейбол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</w:tr>
      <w:tr w:rsidR="00F04891" w:rsidRPr="00075B40" w:rsidTr="00B507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F5540" w:rsidP="00075B40">
            <w:pPr>
              <w:pStyle w:val="30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75B40">
              <w:rPr>
                <w:rStyle w:val="37pt0pt"/>
                <w:spacing w:val="0"/>
                <w:sz w:val="24"/>
                <w:szCs w:val="24"/>
              </w:rPr>
              <w:t>и т.д.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/>
        </w:tc>
      </w:tr>
    </w:tbl>
    <w:p w:rsidR="00F04891" w:rsidRPr="00075B40" w:rsidRDefault="00B50798" w:rsidP="00075B40">
      <w:pPr>
        <w:pStyle w:val="30"/>
        <w:shd w:val="clear" w:color="auto" w:fill="auto"/>
        <w:spacing w:before="0" w:line="240" w:lineRule="auto"/>
        <w:ind w:firstLine="8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/>
      </w:r>
      <w:r>
        <w:rPr>
          <w:spacing w:val="0"/>
          <w:sz w:val="24"/>
          <w:szCs w:val="24"/>
        </w:rPr>
        <w:br/>
      </w:r>
      <w:r>
        <w:rPr>
          <w:spacing w:val="0"/>
          <w:sz w:val="24"/>
          <w:szCs w:val="24"/>
        </w:rPr>
        <w:br/>
        <w:t xml:space="preserve">             </w:t>
      </w:r>
      <w:r w:rsidR="00DF5540" w:rsidRPr="00075B40">
        <w:rPr>
          <w:spacing w:val="0"/>
          <w:sz w:val="24"/>
          <w:szCs w:val="24"/>
        </w:rPr>
        <w:t xml:space="preserve">В зачет </w:t>
      </w:r>
      <w:proofErr w:type="spellStart"/>
      <w:r w:rsidR="00DF5540" w:rsidRPr="00075B40">
        <w:rPr>
          <w:spacing w:val="0"/>
          <w:sz w:val="24"/>
          <w:szCs w:val="24"/>
        </w:rPr>
        <w:t>спартианского</w:t>
      </w:r>
      <w:proofErr w:type="spellEnd"/>
      <w:r w:rsidR="00DF5540" w:rsidRPr="00075B40">
        <w:rPr>
          <w:spacing w:val="0"/>
          <w:sz w:val="24"/>
          <w:szCs w:val="24"/>
        </w:rPr>
        <w:t xml:space="preserve"> многоборья идут 6 лучших спортивных результатов и 4 лучших результата творческих конкурсов.</w:t>
      </w:r>
    </w:p>
    <w:p w:rsidR="00F04891" w:rsidRPr="00075B40" w:rsidRDefault="00DF5540" w:rsidP="00075B40">
      <w:pPr>
        <w:pStyle w:val="30"/>
        <w:shd w:val="clear" w:color="auto" w:fill="auto"/>
        <w:spacing w:before="0" w:line="240" w:lineRule="auto"/>
        <w:ind w:firstLine="800"/>
        <w:jc w:val="left"/>
        <w:rPr>
          <w:spacing w:val="0"/>
          <w:sz w:val="24"/>
          <w:szCs w:val="24"/>
        </w:rPr>
      </w:pPr>
      <w:r w:rsidRPr="00075B40">
        <w:rPr>
          <w:spacing w:val="0"/>
          <w:sz w:val="24"/>
          <w:szCs w:val="24"/>
        </w:rPr>
        <w:t>Результаты подводятся раздельно по</w:t>
      </w:r>
      <w:r w:rsidRPr="00075B40">
        <w:rPr>
          <w:spacing w:val="0"/>
          <w:sz w:val="24"/>
          <w:szCs w:val="24"/>
        </w:rPr>
        <w:t xml:space="preserve"> возрастным группам: 11-12 лет; 13-15 лет; 16-17 лет.</w:t>
      </w:r>
    </w:p>
    <w:p w:rsidR="00F04891" w:rsidRDefault="00F04891">
      <w:pPr>
        <w:rPr>
          <w:sz w:val="2"/>
          <w:szCs w:val="2"/>
        </w:rPr>
      </w:pPr>
    </w:p>
    <w:sectPr w:rsidR="00F04891" w:rsidSect="00047006">
      <w:pgSz w:w="11909" w:h="16834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40" w:rsidRDefault="00DF5540">
      <w:r>
        <w:separator/>
      </w:r>
    </w:p>
  </w:endnote>
  <w:endnote w:type="continuationSeparator" w:id="0">
    <w:p w:rsidR="00DF5540" w:rsidRDefault="00D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40" w:rsidRDefault="00DF5540"/>
  </w:footnote>
  <w:footnote w:type="continuationSeparator" w:id="0">
    <w:p w:rsidR="00DF5540" w:rsidRDefault="00DF55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50"/>
    <w:multiLevelType w:val="multilevel"/>
    <w:tmpl w:val="BC66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C4A52"/>
    <w:multiLevelType w:val="multilevel"/>
    <w:tmpl w:val="CD1060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12F6E"/>
    <w:multiLevelType w:val="multilevel"/>
    <w:tmpl w:val="B290E2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96674"/>
    <w:multiLevelType w:val="multilevel"/>
    <w:tmpl w:val="62F0F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B1DA8"/>
    <w:multiLevelType w:val="multilevel"/>
    <w:tmpl w:val="E1FAC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D3063"/>
    <w:multiLevelType w:val="multilevel"/>
    <w:tmpl w:val="1700B8A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A7529B"/>
    <w:multiLevelType w:val="multilevel"/>
    <w:tmpl w:val="A798D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E6E0F"/>
    <w:multiLevelType w:val="multilevel"/>
    <w:tmpl w:val="FCA27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C3271"/>
    <w:multiLevelType w:val="multilevel"/>
    <w:tmpl w:val="88DA8C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8E5DB4"/>
    <w:multiLevelType w:val="multilevel"/>
    <w:tmpl w:val="3AAEB0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491B42"/>
    <w:multiLevelType w:val="multilevel"/>
    <w:tmpl w:val="F3408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338E"/>
    <w:multiLevelType w:val="multilevel"/>
    <w:tmpl w:val="30488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62124"/>
    <w:multiLevelType w:val="multilevel"/>
    <w:tmpl w:val="3126F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015046"/>
    <w:multiLevelType w:val="multilevel"/>
    <w:tmpl w:val="9C1EBD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4891"/>
    <w:rsid w:val="00047006"/>
    <w:rsid w:val="00075B40"/>
    <w:rsid w:val="000C5DDD"/>
    <w:rsid w:val="00262E84"/>
    <w:rsid w:val="00417124"/>
    <w:rsid w:val="00636854"/>
    <w:rsid w:val="00990F2E"/>
    <w:rsid w:val="00B50798"/>
    <w:rsid w:val="00DF5540"/>
    <w:rsid w:val="00F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2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3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pt4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pt0pt">
    <w:name w:val="Основной текст (3) + 7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228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24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480"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3" w:lineRule="exact"/>
      <w:jc w:val="both"/>
    </w:pPr>
    <w:rPr>
      <w:rFonts w:ascii="Times New Roman" w:eastAsia="Times New Roman" w:hAnsi="Times New Roman" w:cs="Times New Roman"/>
      <w:b/>
      <w:bCs/>
      <w:spacing w:val="-3"/>
      <w:sz w:val="14"/>
      <w:szCs w:val="1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480" w:line="19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2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3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pt4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pt0pt">
    <w:name w:val="Основной текст (3) + 7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228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24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480"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3" w:lineRule="exact"/>
      <w:jc w:val="both"/>
    </w:pPr>
    <w:rPr>
      <w:rFonts w:ascii="Times New Roman" w:eastAsia="Times New Roman" w:hAnsi="Times New Roman" w:cs="Times New Roman"/>
      <w:b/>
      <w:bCs/>
      <w:spacing w:val="-3"/>
      <w:sz w:val="14"/>
      <w:szCs w:val="1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480" w:line="19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2016-06-15T12:23:00Z</dcterms:created>
  <dcterms:modified xsi:type="dcterms:W3CDTF">2016-06-15T12:23:00Z</dcterms:modified>
</cp:coreProperties>
</file>